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FF177" w14:textId="77777777" w:rsidR="00863547" w:rsidRPr="00863547" w:rsidRDefault="00863547" w:rsidP="00CD09F1">
      <w:pPr>
        <w:pStyle w:val="Header"/>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r w:rsidR="005C1B67">
        <w:rPr>
          <w:b/>
          <w:i w:val="0"/>
          <w:color w:val="7F7F7F" w:themeColor="text1" w:themeTint="80"/>
          <w:sz w:val="18"/>
        </w:rPr>
        <w:t xml:space="preserve"> the agreement</w:t>
      </w:r>
      <w:proofErr w:type="gramStart"/>
      <w:r w:rsidRPr="00863547">
        <w:rPr>
          <w:b/>
          <w:i w:val="0"/>
          <w:color w:val="7F7F7F" w:themeColor="text1" w:themeTint="80"/>
          <w:sz w:val="18"/>
        </w:rPr>
        <w:t>.</w:t>
      </w:r>
      <w:r>
        <w:rPr>
          <w:b/>
          <w:i w:val="0"/>
          <w:color w:val="7F7F7F" w:themeColor="text1" w:themeTint="80"/>
          <w:sz w:val="18"/>
        </w:rPr>
        <w:t xml:space="preserve"> !!</w:t>
      </w:r>
      <w:proofErr w:type="gramEnd"/>
    </w:p>
    <w:p w14:paraId="46EF4702" w14:textId="77777777"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14:paraId="6483FD54" w14:textId="77777777" w:rsidR="001416D9"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This is a recommended template for learning agreements under Erasmus+ Key Action 1</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for</w:t>
      </w:r>
      <w:r w:rsidR="00901217" w:rsidRPr="00056063">
        <w:rPr>
          <w:color w:val="7F7F7F" w:themeColor="text1" w:themeTint="80"/>
          <w:sz w:val="18"/>
          <w:lang w:val="en-US"/>
        </w:rPr>
        <w:t xml:space="preserve"> </w:t>
      </w:r>
      <w:r w:rsidR="00901217" w:rsidRPr="00DC4523">
        <w:rPr>
          <w:color w:val="7F7F7F" w:themeColor="text1" w:themeTint="80"/>
          <w:sz w:val="18"/>
          <w:u w:val="single"/>
          <w:lang w:val="en-US"/>
        </w:rPr>
        <w:t>individual</w:t>
      </w:r>
      <w:r w:rsidRPr="00DC4523">
        <w:rPr>
          <w:color w:val="7F7F7F" w:themeColor="text1" w:themeTint="80"/>
          <w:sz w:val="18"/>
          <w:lang w:val="en-US"/>
        </w:rPr>
        <w:t xml:space="preserve"> learner and staff </w:t>
      </w:r>
      <w:r w:rsidR="00901217" w:rsidRPr="00DC4523">
        <w:rPr>
          <w:color w:val="7F7F7F" w:themeColor="text1" w:themeTint="80"/>
          <w:sz w:val="18"/>
          <w:lang w:val="en-US"/>
        </w:rPr>
        <w:t>mobility</w:t>
      </w:r>
      <w:r w:rsidR="00901217" w:rsidRPr="00056063">
        <w:rPr>
          <w:color w:val="7F7F7F" w:themeColor="text1" w:themeTint="80"/>
          <w:sz w:val="18"/>
          <w:lang w:val="en-US"/>
        </w:rPr>
        <w:t xml:space="preserve"> </w:t>
      </w:r>
      <w:r w:rsidRPr="00056063">
        <w:rPr>
          <w:color w:val="7F7F7F" w:themeColor="text1" w:themeTint="80"/>
          <w:sz w:val="18"/>
          <w:lang w:val="en-US"/>
        </w:rPr>
        <w:t xml:space="preserve">in </w:t>
      </w:r>
      <w:r w:rsidR="00901217" w:rsidRPr="00056063">
        <w:rPr>
          <w:color w:val="7F7F7F" w:themeColor="text1" w:themeTint="80"/>
          <w:sz w:val="18"/>
          <w:lang w:val="en-US"/>
        </w:rPr>
        <w:t xml:space="preserve">the fields of </w:t>
      </w:r>
      <w:r w:rsidRPr="00056063">
        <w:rPr>
          <w:color w:val="7F7F7F" w:themeColor="text1" w:themeTint="80"/>
          <w:sz w:val="18"/>
          <w:lang w:val="en-US"/>
        </w:rPr>
        <w:t>school education, vocational education and</w:t>
      </w:r>
      <w:r w:rsidR="0006108A">
        <w:rPr>
          <w:color w:val="7F7F7F" w:themeColor="text1" w:themeTint="80"/>
          <w:sz w:val="18"/>
          <w:lang w:val="en-US"/>
        </w:rPr>
        <w:t xml:space="preserve"> training, and adult education.</w:t>
      </w:r>
    </w:p>
    <w:p w14:paraId="369A650B" w14:textId="77777777" w:rsidR="00901217"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a learning agreement?</w:t>
      </w:r>
    </w:p>
    <w:p w14:paraId="5C23358E" w14:textId="77777777"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 l</w:t>
      </w:r>
      <w:r w:rsidR="001416D9" w:rsidRPr="00056063">
        <w:rPr>
          <w:color w:val="7F7F7F" w:themeColor="text1" w:themeTint="80"/>
          <w:sz w:val="18"/>
          <w:lang w:val="en-US"/>
        </w:rPr>
        <w:t xml:space="preserve">earning agreement serves to define expected outcomes of </w:t>
      </w:r>
      <w:r w:rsidR="00901217" w:rsidRPr="00056063">
        <w:rPr>
          <w:color w:val="7F7F7F" w:themeColor="text1" w:themeTint="80"/>
          <w:sz w:val="18"/>
          <w:lang w:val="en-US"/>
        </w:rPr>
        <w:t>a</w:t>
      </w:r>
      <w:r w:rsidR="001416D9" w:rsidRPr="00056063">
        <w:rPr>
          <w:color w:val="7F7F7F" w:themeColor="text1" w:themeTint="80"/>
          <w:sz w:val="18"/>
          <w:lang w:val="en-US"/>
        </w:rPr>
        <w:t xml:space="preserve"> learning mobility, the way to achieve them, and the tasks and responsibilities of the participant, the sending </w:t>
      </w:r>
      <w:proofErr w:type="spellStart"/>
      <w:r w:rsidR="001416D9" w:rsidRPr="00056063">
        <w:rPr>
          <w:color w:val="7F7F7F" w:themeColor="text1" w:themeTint="80"/>
          <w:sz w:val="18"/>
          <w:lang w:val="en-US"/>
        </w:rPr>
        <w:t>organisation</w:t>
      </w:r>
      <w:proofErr w:type="spellEnd"/>
      <w:r w:rsidR="001416D9" w:rsidRPr="00056063">
        <w:rPr>
          <w:color w:val="7F7F7F" w:themeColor="text1" w:themeTint="80"/>
          <w:sz w:val="18"/>
          <w:lang w:val="en-US"/>
        </w:rPr>
        <w:t xml:space="preserve"> and hosting </w:t>
      </w:r>
      <w:proofErr w:type="spellStart"/>
      <w:r w:rsidR="001416D9" w:rsidRPr="00056063">
        <w:rPr>
          <w:color w:val="7F7F7F" w:themeColor="text1" w:themeTint="80"/>
          <w:sz w:val="18"/>
          <w:lang w:val="en-US"/>
        </w:rPr>
        <w:t>organisation</w:t>
      </w:r>
      <w:proofErr w:type="spellEnd"/>
      <w:r w:rsidR="001416D9" w:rsidRPr="00056063">
        <w:rPr>
          <w:color w:val="7F7F7F" w:themeColor="text1" w:themeTint="80"/>
          <w:sz w:val="18"/>
          <w:lang w:val="en-US"/>
        </w:rPr>
        <w:t>. It</w:t>
      </w:r>
      <w:r w:rsidR="008F755B" w:rsidRPr="00056063">
        <w:rPr>
          <w:color w:val="7F7F7F" w:themeColor="text1" w:themeTint="80"/>
          <w:sz w:val="18"/>
          <w:lang w:val="en-US"/>
        </w:rPr>
        <w:t xml:space="preserve"> is an important document </w:t>
      </w:r>
      <w:r w:rsidR="001416D9" w:rsidRPr="00056063">
        <w:rPr>
          <w:color w:val="7F7F7F" w:themeColor="text1" w:themeTint="80"/>
          <w:sz w:val="18"/>
          <w:lang w:val="en-US"/>
        </w:rPr>
        <w:t xml:space="preserve">to ensure quality and </w:t>
      </w:r>
      <w:r w:rsidR="00901217" w:rsidRPr="00056063">
        <w:rPr>
          <w:color w:val="7F7F7F" w:themeColor="text1" w:themeTint="80"/>
          <w:sz w:val="18"/>
          <w:lang w:val="en-US"/>
        </w:rPr>
        <w:t xml:space="preserve">to </w:t>
      </w:r>
      <w:r w:rsidR="008F755B" w:rsidRPr="00056063">
        <w:rPr>
          <w:color w:val="7F7F7F" w:themeColor="text1" w:themeTint="80"/>
          <w:sz w:val="18"/>
          <w:lang w:val="en-US"/>
        </w:rPr>
        <w:t xml:space="preserve">build transparency and trust between the </w:t>
      </w:r>
      <w:r w:rsidR="00901217" w:rsidRPr="00056063">
        <w:rPr>
          <w:color w:val="7F7F7F" w:themeColor="text1" w:themeTint="80"/>
          <w:sz w:val="18"/>
          <w:lang w:val="en-US"/>
        </w:rPr>
        <w:t>three</w:t>
      </w:r>
      <w:r w:rsidR="008F755B" w:rsidRPr="00056063">
        <w:rPr>
          <w:color w:val="7F7F7F" w:themeColor="text1" w:themeTint="80"/>
          <w:sz w:val="18"/>
          <w:lang w:val="en-US"/>
        </w:rPr>
        <w:t xml:space="preserve"> parties </w:t>
      </w:r>
      <w:r w:rsidR="00901217" w:rsidRPr="00056063">
        <w:rPr>
          <w:color w:val="7F7F7F" w:themeColor="text1" w:themeTint="80"/>
          <w:sz w:val="18"/>
          <w:lang w:val="en-US"/>
        </w:rPr>
        <w:t>involved in</w:t>
      </w:r>
      <w:r w:rsidR="008F755B" w:rsidRPr="00056063">
        <w:rPr>
          <w:color w:val="7F7F7F" w:themeColor="text1" w:themeTint="80"/>
          <w:sz w:val="18"/>
          <w:lang w:val="en-US"/>
        </w:rPr>
        <w:t xml:space="preserve"> a mobility activity. </w:t>
      </w:r>
    </w:p>
    <w:p w14:paraId="4DCA6B44" w14:textId="77777777" w:rsidR="00DC4523" w:rsidRPr="00056063" w:rsidRDefault="00DC4523" w:rsidP="006A3AA5">
      <w:pPr>
        <w:pStyle w:val="StyleStyleBodyTextAfter0ptVerdana"/>
        <w:spacing w:after="120"/>
        <w:rPr>
          <w:color w:val="7F7F7F" w:themeColor="text1" w:themeTint="80"/>
          <w:sz w:val="18"/>
          <w:lang w:val="en-US"/>
        </w:rPr>
      </w:pPr>
      <w:r w:rsidRPr="00056063">
        <w:rPr>
          <w:color w:val="7F7F7F" w:themeColor="text1" w:themeTint="80"/>
          <w:sz w:val="18"/>
          <w:lang w:val="en-US"/>
        </w:rPr>
        <w:t>The learning agreement forms a part of a package of documents that each participant may expect to receive as preparation and follow-up of their learning mobility. While exceptions are possible depending on the type of activity and the context, this package will typically include:</w:t>
      </w:r>
    </w:p>
    <w:p w14:paraId="6981F202" w14:textId="77777777" w:rsidR="00DC4523" w:rsidRPr="00056063" w:rsidRDefault="00DC4523" w:rsidP="00DC4523">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sending </w:t>
      </w:r>
      <w:proofErr w:type="spellStart"/>
      <w:r w:rsidRPr="00056063">
        <w:rPr>
          <w:color w:val="7F7F7F" w:themeColor="text1" w:themeTint="80"/>
          <w:sz w:val="18"/>
          <w:lang w:val="en-US"/>
        </w:rPr>
        <w:t>organisation</w:t>
      </w:r>
      <w:proofErr w:type="spellEnd"/>
      <w:r w:rsidRPr="00056063">
        <w:rPr>
          <w:color w:val="7F7F7F" w:themeColor="text1" w:themeTint="80"/>
          <w:sz w:val="18"/>
          <w:lang w:val="en-US"/>
        </w:rPr>
        <w:t xml:space="preserve"> and the participant defining the financial support to the participant and the legal framework for the </w:t>
      </w:r>
      <w:proofErr w:type="gramStart"/>
      <w:r w:rsidRPr="00056063">
        <w:rPr>
          <w:color w:val="7F7F7F" w:themeColor="text1" w:themeTint="80"/>
          <w:sz w:val="18"/>
          <w:lang w:val="en-US"/>
        </w:rPr>
        <w:t>mobility</w:t>
      </w:r>
      <w:proofErr w:type="gramEnd"/>
    </w:p>
    <w:p w14:paraId="392E1C8E" w14:textId="77777777" w:rsidR="00DC4523" w:rsidRPr="00056063" w:rsidRDefault="00DC4523" w:rsidP="00DC4523">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 xml:space="preserve">Learning agreement </w:t>
      </w:r>
      <w:r w:rsidRPr="00056063">
        <w:rPr>
          <w:color w:val="7F7F7F" w:themeColor="text1" w:themeTint="80"/>
          <w:sz w:val="18"/>
          <w:lang w:val="en-US"/>
        </w:rPr>
        <w:t>defining the conditions of implementation for the mobility activity and the expected learning outcomes</w:t>
      </w:r>
    </w:p>
    <w:p w14:paraId="390A47A8" w14:textId="77777777" w:rsidR="00DC4523" w:rsidRPr="00330274" w:rsidRDefault="00E84994" w:rsidP="00DC4523">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agreement complement</w:t>
      </w:r>
      <w:r w:rsidR="00DC4523" w:rsidRPr="00330274">
        <w:rPr>
          <w:color w:val="7F7F7F" w:themeColor="text1" w:themeTint="80"/>
          <w:sz w:val="18"/>
          <w:lang w:val="en-US"/>
        </w:rPr>
        <w:t xml:space="preserve"> </w:t>
      </w:r>
      <w:r w:rsidR="00DC4523">
        <w:rPr>
          <w:color w:val="7F7F7F" w:themeColor="text1" w:themeTint="80"/>
          <w:sz w:val="18"/>
          <w:lang w:val="en-US"/>
        </w:rPr>
        <w:t xml:space="preserve">issued after the activity and </w:t>
      </w:r>
      <w:r>
        <w:rPr>
          <w:color w:val="7F7F7F" w:themeColor="text1" w:themeTint="80"/>
          <w:sz w:val="18"/>
          <w:lang w:val="en-US"/>
        </w:rPr>
        <w:t>confirming that the activity has taken place as planned. This template is designed to meet the minimum requirements for supporting documentation defined in your project’s Grant Agreement.</w:t>
      </w:r>
      <w:r w:rsidR="00C03FD6">
        <w:rPr>
          <w:color w:val="7F7F7F" w:themeColor="text1" w:themeTint="80"/>
          <w:sz w:val="18"/>
          <w:lang w:val="en-US"/>
        </w:rPr>
        <w:t xml:space="preserve"> The Learning agreement complement is not required if other issued documentation satisfies the same requirements.</w:t>
      </w:r>
    </w:p>
    <w:p w14:paraId="5A6BCA3A" w14:textId="77777777" w:rsidR="00E84994" w:rsidRPr="00C03FD6" w:rsidRDefault="00E84994" w:rsidP="006B7230">
      <w:pPr>
        <w:pStyle w:val="StyleStyleBodyTextAfter0ptVerdana"/>
        <w:numPr>
          <w:ilvl w:val="0"/>
          <w:numId w:val="21"/>
        </w:numPr>
        <w:spacing w:after="120"/>
        <w:ind w:left="357" w:hanging="357"/>
        <w:rPr>
          <w:color w:val="7F7F7F" w:themeColor="text1" w:themeTint="80"/>
          <w:sz w:val="18"/>
          <w:lang w:val="en-US"/>
        </w:rPr>
      </w:pPr>
      <w:proofErr w:type="spellStart"/>
      <w:r w:rsidRPr="00C03FD6">
        <w:rPr>
          <w:b/>
          <w:color w:val="7F7F7F" w:themeColor="text1" w:themeTint="80"/>
          <w:sz w:val="18"/>
          <w:lang w:val="en-US"/>
        </w:rPr>
        <w:t>Europass</w:t>
      </w:r>
      <w:proofErr w:type="spellEnd"/>
      <w:r w:rsidRPr="00C03FD6">
        <w:rPr>
          <w:b/>
          <w:color w:val="7F7F7F" w:themeColor="text1" w:themeTint="80"/>
          <w:sz w:val="18"/>
          <w:lang w:val="en-US"/>
        </w:rPr>
        <w:t xml:space="preserve"> Mobility</w:t>
      </w:r>
      <w:r w:rsidRPr="00C03FD6">
        <w:rPr>
          <w:color w:val="7F7F7F" w:themeColor="text1" w:themeTint="80"/>
          <w:sz w:val="18"/>
          <w:lang w:val="en-US"/>
        </w:rPr>
        <w:t xml:space="preserve"> </w:t>
      </w:r>
      <w:r w:rsidR="00C03FD6">
        <w:rPr>
          <w:color w:val="7F7F7F" w:themeColor="text1" w:themeTint="80"/>
          <w:sz w:val="18"/>
          <w:lang w:val="en-US"/>
        </w:rPr>
        <w:t xml:space="preserve">is a </w:t>
      </w:r>
      <w:proofErr w:type="spellStart"/>
      <w:r w:rsidR="00C03FD6">
        <w:rPr>
          <w:color w:val="7F7F7F" w:themeColor="text1" w:themeTint="80"/>
          <w:sz w:val="18"/>
          <w:lang w:val="en-US"/>
        </w:rPr>
        <w:t>standardised</w:t>
      </w:r>
      <w:proofErr w:type="spellEnd"/>
      <w:r w:rsidR="00C03FD6">
        <w:rPr>
          <w:color w:val="7F7F7F" w:themeColor="text1" w:themeTint="80"/>
          <w:sz w:val="18"/>
          <w:lang w:val="en-US"/>
        </w:rPr>
        <w:t xml:space="preserve"> document </w:t>
      </w:r>
      <w:r w:rsidR="00941485">
        <w:rPr>
          <w:color w:val="7F7F7F" w:themeColor="text1" w:themeTint="80"/>
          <w:sz w:val="18"/>
          <w:lang w:val="en-US"/>
        </w:rPr>
        <w:t>designed to capture the</w:t>
      </w:r>
      <w:r w:rsidR="00C03FD6">
        <w:rPr>
          <w:color w:val="7F7F7F" w:themeColor="text1" w:themeTint="80"/>
          <w:sz w:val="18"/>
          <w:lang w:val="en-US"/>
        </w:rPr>
        <w:t xml:space="preserve"> learning outcomes achieved during </w:t>
      </w:r>
      <w:r w:rsidR="00941485">
        <w:rPr>
          <w:color w:val="7F7F7F" w:themeColor="text1" w:themeTint="80"/>
          <w:sz w:val="18"/>
          <w:lang w:val="en-US"/>
        </w:rPr>
        <w:t>a</w:t>
      </w:r>
      <w:r w:rsidR="00C03FD6">
        <w:rPr>
          <w:color w:val="7F7F7F" w:themeColor="text1" w:themeTint="80"/>
          <w:sz w:val="18"/>
          <w:lang w:val="en-US"/>
        </w:rPr>
        <w:t xml:space="preserve"> mobility period. The </w:t>
      </w:r>
      <w:proofErr w:type="spellStart"/>
      <w:r w:rsidR="00C03FD6">
        <w:rPr>
          <w:color w:val="7F7F7F" w:themeColor="text1" w:themeTint="80"/>
          <w:sz w:val="18"/>
          <w:lang w:val="en-US"/>
        </w:rPr>
        <w:t>Europass</w:t>
      </w:r>
      <w:proofErr w:type="spellEnd"/>
      <w:r w:rsidR="00C03FD6">
        <w:rPr>
          <w:color w:val="7F7F7F" w:themeColor="text1" w:themeTint="80"/>
          <w:sz w:val="18"/>
          <w:lang w:val="en-US"/>
        </w:rPr>
        <w:t xml:space="preserve"> format is recommended by the European Commission for use in Erasmus+.</w:t>
      </w:r>
      <w:r w:rsidR="00941485">
        <w:rPr>
          <w:color w:val="7F7F7F" w:themeColor="text1" w:themeTint="80"/>
          <w:sz w:val="18"/>
          <w:lang w:val="en-US"/>
        </w:rPr>
        <w:t xml:space="preserve"> I</w:t>
      </w:r>
      <w:r w:rsidR="00C03FD6">
        <w:rPr>
          <w:color w:val="7F7F7F" w:themeColor="text1" w:themeTint="80"/>
          <w:sz w:val="18"/>
          <w:lang w:val="en-US"/>
        </w:rPr>
        <w:t xml:space="preserve">n case the specific </w:t>
      </w:r>
      <w:r w:rsidR="00941485">
        <w:rPr>
          <w:color w:val="7F7F7F" w:themeColor="text1" w:themeTint="80"/>
          <w:sz w:val="18"/>
          <w:lang w:val="en-US"/>
        </w:rPr>
        <w:t>activity</w:t>
      </w:r>
      <w:r w:rsidR="00C03FD6">
        <w:rPr>
          <w:color w:val="7F7F7F" w:themeColor="text1" w:themeTint="80"/>
          <w:sz w:val="18"/>
          <w:lang w:val="en-US"/>
        </w:rPr>
        <w:t xml:space="preserve"> format or other limitations require it, </w:t>
      </w:r>
      <w:proofErr w:type="spellStart"/>
      <w:r w:rsidR="00C03FD6">
        <w:rPr>
          <w:color w:val="7F7F7F" w:themeColor="text1" w:themeTint="80"/>
          <w:sz w:val="18"/>
          <w:lang w:val="en-US"/>
        </w:rPr>
        <w:t>Europass</w:t>
      </w:r>
      <w:proofErr w:type="spellEnd"/>
      <w:r w:rsidR="00C03FD6">
        <w:rPr>
          <w:color w:val="7F7F7F" w:themeColor="text1" w:themeTint="80"/>
          <w:sz w:val="18"/>
          <w:lang w:val="en-US"/>
        </w:rPr>
        <w:t xml:space="preserve"> Mobility can be complemented or replaced by other documents, including national recognition instruments. </w:t>
      </w:r>
    </w:p>
    <w:p w14:paraId="7439F6DF" w14:textId="77777777" w:rsidR="00DC4523" w:rsidRPr="00DC4523" w:rsidRDefault="00DC4523" w:rsidP="00DC4523">
      <w:pPr>
        <w:pStyle w:val="StyleStyleBodyTextAfter0ptVerdana"/>
        <w:numPr>
          <w:ilvl w:val="0"/>
          <w:numId w:val="21"/>
        </w:numPr>
        <w:spacing w:after="240"/>
        <w:ind w:left="357" w:hanging="357"/>
        <w:jc w:val="left"/>
        <w:rPr>
          <w:color w:val="7F7F7F" w:themeColor="text1" w:themeTint="80"/>
          <w:sz w:val="18"/>
          <w:lang w:val="en-US"/>
        </w:rPr>
      </w:pPr>
      <w:r w:rsidRPr="00056063">
        <w:rPr>
          <w:b/>
          <w:color w:val="7F7F7F" w:themeColor="text1" w:themeTint="80"/>
          <w:sz w:val="18"/>
          <w:lang w:val="en-US"/>
        </w:rPr>
        <w:t>Participant report</w:t>
      </w:r>
      <w:r w:rsidRPr="00056063">
        <w:rPr>
          <w:color w:val="7F7F7F" w:themeColor="text1" w:themeTint="80"/>
          <w:sz w:val="18"/>
          <w:lang w:val="en-US"/>
        </w:rPr>
        <w:t xml:space="preserve"> – an obligatory online questionnaire sent after the mobility to collect information about the participant’s results and satisfaction</w:t>
      </w:r>
      <w:r w:rsidR="00941485">
        <w:rPr>
          <w:color w:val="7F7F7F" w:themeColor="text1" w:themeTint="80"/>
          <w:sz w:val="18"/>
          <w:lang w:val="en-US"/>
        </w:rPr>
        <w:t>.</w:t>
      </w:r>
    </w:p>
    <w:p w14:paraId="6EC0C71D" w14:textId="77777777"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Is it obligatory to have a</w:t>
      </w:r>
      <w:r w:rsidR="001416D9" w:rsidRPr="00056063">
        <w:rPr>
          <w:b/>
          <w:color w:val="7F7F7F" w:themeColor="text1" w:themeTint="80"/>
          <w:sz w:val="22"/>
          <w:szCs w:val="28"/>
          <w:lang w:val="en-US"/>
        </w:rPr>
        <w:t xml:space="preserve"> learning agreement?</w:t>
      </w:r>
    </w:p>
    <w:p w14:paraId="74A39858" w14:textId="77777777"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C</w:t>
      </w:r>
      <w:r w:rsidR="008F755B" w:rsidRPr="00056063">
        <w:rPr>
          <w:color w:val="7F7F7F" w:themeColor="text1" w:themeTint="80"/>
          <w:sz w:val="18"/>
          <w:lang w:val="en-US"/>
        </w:rPr>
        <w:t xml:space="preserve">reating a learning agreement with each participant </w:t>
      </w:r>
      <w:r w:rsidR="00901217" w:rsidRPr="00056063">
        <w:rPr>
          <w:color w:val="7F7F7F" w:themeColor="text1" w:themeTint="80"/>
          <w:sz w:val="18"/>
          <w:lang w:val="en-US"/>
        </w:rPr>
        <w:t xml:space="preserve">in individual mobility </w:t>
      </w:r>
      <w:r w:rsidR="008F755B" w:rsidRPr="00056063">
        <w:rPr>
          <w:color w:val="7F7F7F" w:themeColor="text1" w:themeTint="80"/>
          <w:sz w:val="18"/>
          <w:lang w:val="en-US"/>
        </w:rPr>
        <w:t xml:space="preserve">is an obligation defined in the </w:t>
      </w:r>
      <w:hyperlink r:id="rId11" w:history="1">
        <w:r w:rsidR="008F755B" w:rsidRPr="00056063">
          <w:rPr>
            <w:rStyle w:val="Hyperlink"/>
            <w:sz w:val="18"/>
            <w:u w:val="single"/>
            <w:lang w:val="en-US"/>
          </w:rPr>
          <w:t>Erasmus quality standards</w:t>
        </w:r>
      </w:hyperlink>
      <w:r w:rsidRPr="00056063">
        <w:rPr>
          <w:color w:val="7F7F7F" w:themeColor="text1" w:themeTint="80"/>
          <w:sz w:val="18"/>
          <w:lang w:val="en-US"/>
        </w:rPr>
        <w:t xml:space="preserve">. </w:t>
      </w:r>
      <w:r w:rsidR="0006108A">
        <w:rPr>
          <w:color w:val="7F7F7F" w:themeColor="text1" w:themeTint="80"/>
          <w:sz w:val="18"/>
          <w:lang w:val="en-US"/>
        </w:rPr>
        <w:t>The only exceptions concern activities where such an agreement is not relevant or possible: preparatory visits, invited experts, and participation in VET skills competitions. For</w:t>
      </w:r>
      <w:r w:rsidR="00030610">
        <w:rPr>
          <w:color w:val="7F7F7F" w:themeColor="text1" w:themeTint="80"/>
          <w:sz w:val="18"/>
          <w:lang w:val="en-US"/>
        </w:rPr>
        <w:t xml:space="preserve"> activity type ‘C</w:t>
      </w:r>
      <w:r w:rsidR="0006108A">
        <w:rPr>
          <w:color w:val="7F7F7F" w:themeColor="text1" w:themeTint="80"/>
          <w:sz w:val="18"/>
          <w:lang w:val="en-US"/>
        </w:rPr>
        <w:t>ourses and training</w:t>
      </w:r>
      <w:r w:rsidR="00030610">
        <w:rPr>
          <w:color w:val="7F7F7F" w:themeColor="text1" w:themeTint="80"/>
          <w:sz w:val="18"/>
          <w:lang w:val="en-US"/>
        </w:rPr>
        <w:t>’</w:t>
      </w:r>
      <w:r w:rsidR="0006108A">
        <w:rPr>
          <w:color w:val="7F7F7F" w:themeColor="text1" w:themeTint="80"/>
          <w:sz w:val="18"/>
          <w:lang w:val="en-US"/>
        </w:rPr>
        <w:t xml:space="preserve"> the</w:t>
      </w:r>
      <w:r w:rsidR="00030610">
        <w:rPr>
          <w:color w:val="7F7F7F" w:themeColor="text1" w:themeTint="80"/>
          <w:sz w:val="18"/>
          <w:lang w:val="en-US"/>
        </w:rPr>
        <w:t xml:space="preserve"> learning agreement is optional and should never be used to duplicate existing documentation provided by the course provider for similar purposes.</w:t>
      </w:r>
    </w:p>
    <w:p w14:paraId="43186F11" w14:textId="77777777" w:rsidR="008F755B" w:rsidRPr="00056063" w:rsidRDefault="0006108A" w:rsidP="00863547">
      <w:pPr>
        <w:pStyle w:val="StyleStyleBodyTextAfter0ptVerdana"/>
        <w:spacing w:after="120"/>
        <w:rPr>
          <w:color w:val="7F7F7F" w:themeColor="text1" w:themeTint="80"/>
          <w:sz w:val="18"/>
          <w:lang w:val="en-US"/>
        </w:rPr>
      </w:pPr>
      <w:r>
        <w:rPr>
          <w:color w:val="7F7F7F" w:themeColor="text1" w:themeTint="80"/>
          <w:sz w:val="18"/>
          <w:lang w:val="en-US"/>
        </w:rPr>
        <w:t>However,</w:t>
      </w:r>
      <w:r w:rsidRPr="00056063">
        <w:rPr>
          <w:color w:val="7F7F7F" w:themeColor="text1" w:themeTint="80"/>
          <w:sz w:val="18"/>
          <w:lang w:val="en-US"/>
        </w:rPr>
        <w:t xml:space="preserve"> it is not obligatory to use this </w:t>
      </w:r>
      <w:r>
        <w:rPr>
          <w:color w:val="7F7F7F" w:themeColor="text1" w:themeTint="80"/>
          <w:sz w:val="18"/>
          <w:lang w:val="en-US"/>
        </w:rPr>
        <w:t xml:space="preserve">specific </w:t>
      </w:r>
      <w:r w:rsidRPr="00056063">
        <w:rPr>
          <w:color w:val="7F7F7F" w:themeColor="text1" w:themeTint="80"/>
          <w:sz w:val="18"/>
          <w:lang w:val="en-US"/>
        </w:rPr>
        <w:t>template</w:t>
      </w:r>
      <w:r>
        <w:rPr>
          <w:color w:val="7F7F7F" w:themeColor="text1" w:themeTint="80"/>
          <w:sz w:val="18"/>
          <w:lang w:val="en-US"/>
        </w:rPr>
        <w:t xml:space="preserve"> for your learning agreements</w:t>
      </w:r>
      <w:r w:rsidRPr="00056063">
        <w:rPr>
          <w:color w:val="7F7F7F" w:themeColor="text1" w:themeTint="80"/>
          <w:sz w:val="18"/>
          <w:lang w:val="en-US"/>
        </w:rPr>
        <w:t>.</w:t>
      </w:r>
      <w:r>
        <w:rPr>
          <w:color w:val="7F7F7F" w:themeColor="text1" w:themeTint="80"/>
          <w:sz w:val="18"/>
          <w:lang w:val="en-US"/>
        </w:rPr>
        <w:t xml:space="preserve"> </w:t>
      </w:r>
      <w:r w:rsidR="008F755B" w:rsidRPr="00056063">
        <w:rPr>
          <w:color w:val="7F7F7F" w:themeColor="text1" w:themeTint="80"/>
          <w:sz w:val="18"/>
          <w:lang w:val="en-US"/>
        </w:rPr>
        <w:t xml:space="preserve">This template is recommended by the European Commission as it contains the minimum elements required to ensure </w:t>
      </w:r>
      <w:r w:rsidR="00CF74DC">
        <w:rPr>
          <w:color w:val="7F7F7F" w:themeColor="text1" w:themeTint="80"/>
          <w:sz w:val="18"/>
          <w:lang w:val="en-US"/>
        </w:rPr>
        <w:t>good quality implementation</w:t>
      </w:r>
      <w:r w:rsidR="00665DD2">
        <w:rPr>
          <w:color w:val="7F7F7F" w:themeColor="text1" w:themeTint="80"/>
          <w:sz w:val="18"/>
          <w:lang w:val="en-US"/>
        </w:rPr>
        <w:t>. However</w:t>
      </w:r>
      <w:r w:rsidR="008F755B" w:rsidRPr="00056063">
        <w:rPr>
          <w:color w:val="7F7F7F" w:themeColor="text1" w:themeTint="80"/>
          <w:sz w:val="18"/>
          <w:lang w:val="en-US"/>
        </w:rPr>
        <w:t xml:space="preserve">, you may choose to modify the template or </w:t>
      </w:r>
      <w:r w:rsidR="001B4F81" w:rsidRPr="00056063">
        <w:rPr>
          <w:color w:val="7F7F7F" w:themeColor="text1" w:themeTint="80"/>
          <w:sz w:val="18"/>
          <w:lang w:val="en-US"/>
        </w:rPr>
        <w:t xml:space="preserve">to </w:t>
      </w:r>
      <w:r w:rsidR="008F755B" w:rsidRPr="00056063">
        <w:rPr>
          <w:color w:val="7F7F7F" w:themeColor="text1" w:themeTint="80"/>
          <w:sz w:val="18"/>
          <w:lang w:val="en-US"/>
        </w:rPr>
        <w:t>use a differen</w:t>
      </w:r>
      <w:r w:rsidR="001416D9" w:rsidRPr="00056063">
        <w:rPr>
          <w:color w:val="7F7F7F" w:themeColor="text1" w:themeTint="80"/>
          <w:sz w:val="18"/>
          <w:lang w:val="en-US"/>
        </w:rPr>
        <w:t xml:space="preserve">t one </w:t>
      </w:r>
      <w:r w:rsidR="00CF74DC">
        <w:rPr>
          <w:color w:val="7F7F7F" w:themeColor="text1" w:themeTint="80"/>
          <w:sz w:val="18"/>
          <w:lang w:val="en-US"/>
        </w:rPr>
        <w:t>if you consider that it will help improve the quality of your activities</w:t>
      </w:r>
      <w:r w:rsidR="008F755B" w:rsidRPr="00056063">
        <w:rPr>
          <w:color w:val="7F7F7F" w:themeColor="text1" w:themeTint="80"/>
          <w:sz w:val="18"/>
          <w:lang w:val="en-US"/>
        </w:rPr>
        <w:t>.</w:t>
      </w:r>
    </w:p>
    <w:p w14:paraId="1B69A5D6" w14:textId="77777777"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14:paraId="3F0BC13C" w14:textId="77777777"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w:t>
      </w:r>
      <w:proofErr w:type="spellStart"/>
      <w:r w:rsidRPr="006B7BAE">
        <w:rPr>
          <w:color w:val="7F7F7F" w:themeColor="text1" w:themeTint="80"/>
          <w:sz w:val="18"/>
          <w:lang w:val="en-US"/>
        </w:rPr>
        <w:t>finalising</w:t>
      </w:r>
      <w:proofErr w:type="spellEnd"/>
      <w:r w:rsidRPr="006B7BAE">
        <w:rPr>
          <w:color w:val="7F7F7F" w:themeColor="text1" w:themeTint="80"/>
          <w:sz w:val="18"/>
          <w:lang w:val="en-US"/>
        </w:rPr>
        <w:t xml:space="preserve"> the document.</w:t>
      </w:r>
    </w:p>
    <w:p w14:paraId="4100E101" w14:textId="77777777" w:rsidR="008F755B" w:rsidRPr="00056063" w:rsidRDefault="008F755B"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When completing the document please keep the information clear and simple enough to be understood by all </w:t>
      </w:r>
      <w:r w:rsidR="001B4170" w:rsidRPr="00056063">
        <w:rPr>
          <w:color w:val="7F7F7F" w:themeColor="text1" w:themeTint="80"/>
          <w:sz w:val="18"/>
          <w:lang w:val="en-US"/>
        </w:rPr>
        <w:t>parties</w:t>
      </w:r>
      <w:r w:rsidRPr="00056063">
        <w:rPr>
          <w:color w:val="7F7F7F" w:themeColor="text1" w:themeTint="80"/>
          <w:sz w:val="18"/>
          <w:lang w:val="en-US"/>
        </w:rPr>
        <w:t xml:space="preserve"> </w:t>
      </w:r>
      <w:r w:rsidR="001B4170" w:rsidRPr="00056063">
        <w:rPr>
          <w:color w:val="7F7F7F" w:themeColor="text1" w:themeTint="80"/>
          <w:sz w:val="18"/>
          <w:lang w:val="en-US"/>
        </w:rPr>
        <w:t>(</w:t>
      </w:r>
      <w:r w:rsidRPr="00056063">
        <w:rPr>
          <w:color w:val="7F7F7F" w:themeColor="text1" w:themeTint="80"/>
          <w:sz w:val="18"/>
          <w:lang w:val="en-US"/>
        </w:rPr>
        <w:t xml:space="preserve">especially </w:t>
      </w:r>
      <w:r w:rsidR="00CD09F1" w:rsidRPr="00056063">
        <w:rPr>
          <w:color w:val="7F7F7F" w:themeColor="text1" w:themeTint="80"/>
          <w:sz w:val="18"/>
          <w:lang w:val="en-US"/>
        </w:rPr>
        <w:t>if</w:t>
      </w:r>
      <w:r w:rsidRPr="00056063">
        <w:rPr>
          <w:color w:val="7F7F7F" w:themeColor="text1" w:themeTint="80"/>
          <w:sz w:val="18"/>
          <w:lang w:val="en-US"/>
        </w:rPr>
        <w:t xml:space="preserve"> learners</w:t>
      </w:r>
      <w:r w:rsidR="00CD09F1" w:rsidRPr="00056063">
        <w:rPr>
          <w:color w:val="7F7F7F" w:themeColor="text1" w:themeTint="80"/>
          <w:sz w:val="18"/>
          <w:lang w:val="en-US"/>
        </w:rPr>
        <w:t xml:space="preserve"> are involved</w:t>
      </w:r>
      <w:r w:rsidR="001B4170" w:rsidRPr="00056063">
        <w:rPr>
          <w:color w:val="7F7F7F" w:themeColor="text1" w:themeTint="80"/>
          <w:sz w:val="18"/>
          <w:lang w:val="en-US"/>
        </w:rPr>
        <w:t>)</w:t>
      </w:r>
      <w:r w:rsidRPr="00056063">
        <w:rPr>
          <w:color w:val="7F7F7F" w:themeColor="text1" w:themeTint="80"/>
          <w:sz w:val="18"/>
          <w:lang w:val="en-US"/>
        </w:rPr>
        <w:t xml:space="preserve">. Because the agreement is likely to be written in a language that is not the main working language of all participants, we </w:t>
      </w:r>
      <w:r w:rsidR="008523C4" w:rsidRPr="00056063">
        <w:rPr>
          <w:color w:val="7F7F7F" w:themeColor="text1" w:themeTint="80"/>
          <w:sz w:val="18"/>
          <w:lang w:val="en-US"/>
        </w:rPr>
        <w:t>recommend</w:t>
      </w:r>
      <w:r w:rsidRPr="00056063">
        <w:rPr>
          <w:color w:val="7F7F7F" w:themeColor="text1" w:themeTint="80"/>
          <w:sz w:val="18"/>
          <w:lang w:val="en-US"/>
        </w:rPr>
        <w:t xml:space="preserve"> using short and di</w:t>
      </w:r>
      <w:r w:rsidR="008523C4" w:rsidRPr="00056063">
        <w:rPr>
          <w:color w:val="7F7F7F" w:themeColor="text1" w:themeTint="80"/>
          <w:sz w:val="18"/>
          <w:lang w:val="en-US"/>
        </w:rPr>
        <w:t>rect sentences or bullet points</w:t>
      </w:r>
      <w:r w:rsidRPr="00056063">
        <w:rPr>
          <w:color w:val="7F7F7F" w:themeColor="text1" w:themeTint="80"/>
          <w:sz w:val="18"/>
          <w:lang w:val="en-US"/>
        </w:rPr>
        <w:t>.</w:t>
      </w:r>
    </w:p>
    <w:p w14:paraId="59C4C4C5" w14:textId="77777777"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14:paraId="6CBD9880" w14:textId="77777777"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Erasmus+ learning agreement</w:t>
      </w:r>
    </w:p>
    <w:p w14:paraId="409045A9" w14:textId="77777777" w:rsidR="00A6085C" w:rsidRPr="002F19BB" w:rsidRDefault="00E6094D" w:rsidP="002F19BB">
      <w:pPr>
        <w:pStyle w:val="Heading1"/>
      </w:pPr>
      <w:r w:rsidRPr="002F19BB">
        <w:t xml:space="preserve">Purpose of the </w:t>
      </w:r>
      <w:r w:rsidR="00882437" w:rsidRPr="002F19BB">
        <w:t xml:space="preserve">learning </w:t>
      </w:r>
      <w:r w:rsidRPr="002F19BB">
        <w:t>agreement</w:t>
      </w:r>
    </w:p>
    <w:p w14:paraId="79CD323E" w14:textId="77777777" w:rsidR="00A6085C" w:rsidRDefault="00840199" w:rsidP="00C430A8">
      <w:pPr>
        <w:pStyle w:val="StyleStyleBodyTextAfter0ptVerdana"/>
        <w:spacing w:before="240" w:after="240"/>
        <w:rPr>
          <w:lang w:val="en-US"/>
        </w:rPr>
      </w:pPr>
      <w:r>
        <w:rPr>
          <w:lang w:val="en-US"/>
        </w:rPr>
        <w:t>This learning agreement defines the conditions and expected outcomes of a</w:t>
      </w:r>
      <w:r w:rsidR="00E6094D" w:rsidRPr="00E6094D">
        <w:rPr>
          <w:lang w:val="en-US"/>
        </w:rPr>
        <w:t xml:space="preserve"> learning mobility </w:t>
      </w:r>
      <w:proofErr w:type="spellStart"/>
      <w:r>
        <w:rPr>
          <w:lang w:val="en-US"/>
        </w:rPr>
        <w:t>organis</w:t>
      </w:r>
      <w:r w:rsidR="00E6094D" w:rsidRPr="00E6094D">
        <w:rPr>
          <w:lang w:val="en-US"/>
        </w:rPr>
        <w:t>ed</w:t>
      </w:r>
      <w:proofErr w:type="spellEnd"/>
      <w:r w:rsidR="00E6094D" w:rsidRPr="00E6094D">
        <w:rPr>
          <w:lang w:val="en-US"/>
        </w:rPr>
        <w:t xml:space="preserve"> within the framework of the Erasmus+ </w:t>
      </w:r>
      <w:proofErr w:type="spellStart"/>
      <w:r w:rsidR="00E6094D" w:rsidRPr="00E6094D">
        <w:rPr>
          <w:lang w:val="en-US"/>
        </w:rPr>
        <w:t>programme</w:t>
      </w:r>
      <w:proofErr w:type="spellEnd"/>
      <w:r w:rsidR="00E6094D" w:rsidRPr="00E6094D">
        <w:rPr>
          <w:lang w:val="en-US"/>
        </w:rPr>
        <w:t xml:space="preserve">. Parties in this agreement shall abide by </w:t>
      </w:r>
      <w:r w:rsidR="0080105F">
        <w:rPr>
          <w:lang w:val="en-US"/>
        </w:rPr>
        <w:t xml:space="preserve">the </w:t>
      </w:r>
      <w:proofErr w:type="spellStart"/>
      <w:r w:rsidR="0080105F">
        <w:rPr>
          <w:lang w:val="en-US"/>
        </w:rPr>
        <w:t>programme’s</w:t>
      </w:r>
      <w:proofErr w:type="spellEnd"/>
      <w:r w:rsidR="00E6094D" w:rsidRPr="00E6094D">
        <w:rPr>
          <w:lang w:val="en-US"/>
        </w:rPr>
        <w:t xml:space="preserve"> rules and quality standards.</w:t>
      </w:r>
    </w:p>
    <w:p w14:paraId="500D6A29" w14:textId="77777777" w:rsidR="00D91188" w:rsidRDefault="00D91188" w:rsidP="00D91188">
      <w:pPr>
        <w:pStyle w:val="Heading1"/>
      </w:pPr>
      <w:r>
        <w:t>Information about the learning mobility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14:paraId="62747A6C" w14:textId="77777777" w:rsidTr="00EF0BFA">
        <w:tc>
          <w:tcPr>
            <w:tcW w:w="2300" w:type="dxa"/>
            <w:vAlign w:val="center"/>
          </w:tcPr>
          <w:p w14:paraId="2DAE87A1" w14:textId="77777777" w:rsidR="00D91188" w:rsidRDefault="00D91188" w:rsidP="00EF0BFA">
            <w:pPr>
              <w:pStyle w:val="StyleStyleBodyTextAfter0ptVerdana"/>
              <w:jc w:val="left"/>
            </w:pPr>
            <w:r>
              <w:t>Field</w:t>
            </w:r>
          </w:p>
        </w:tc>
        <w:tc>
          <w:tcPr>
            <w:tcW w:w="6489" w:type="dxa"/>
            <w:vAlign w:val="center"/>
          </w:tcPr>
          <w:p w14:paraId="1B95F213" w14:textId="77777777" w:rsidR="00D91188" w:rsidRDefault="00D91188" w:rsidP="00EF0BFA">
            <w:pPr>
              <w:pStyle w:val="StyleStyleBodyTextAfter0ptVerdana"/>
              <w:jc w:val="left"/>
            </w:pPr>
            <w:r w:rsidRPr="00882437">
              <w:rPr>
                <w:highlight w:val="lightGray"/>
              </w:rPr>
              <w:t>[</w:t>
            </w:r>
            <w:r>
              <w:rPr>
                <w:highlight w:val="lightGray"/>
              </w:rPr>
              <w:t>Choose one: School education OR Vocational education and training OR Adult education</w:t>
            </w:r>
            <w:r w:rsidRPr="00882437">
              <w:rPr>
                <w:highlight w:val="lightGray"/>
              </w:rPr>
              <w:t>]</w:t>
            </w:r>
          </w:p>
        </w:tc>
      </w:tr>
      <w:tr w:rsidR="00D91188" w14:paraId="0EFB3E73" w14:textId="77777777" w:rsidTr="00EF0BFA">
        <w:tc>
          <w:tcPr>
            <w:tcW w:w="2300" w:type="dxa"/>
            <w:vAlign w:val="center"/>
          </w:tcPr>
          <w:p w14:paraId="298971EE" w14:textId="77777777" w:rsidR="00D91188" w:rsidRDefault="00D91188" w:rsidP="00EF0BFA">
            <w:pPr>
              <w:pStyle w:val="StyleStyleBodyTextAfter0ptVerdana"/>
              <w:jc w:val="left"/>
            </w:pPr>
            <w:r>
              <w:t>Activity type:</w:t>
            </w:r>
          </w:p>
        </w:tc>
        <w:tc>
          <w:tcPr>
            <w:tcW w:w="6489" w:type="dxa"/>
            <w:vAlign w:val="center"/>
          </w:tcPr>
          <w:p w14:paraId="18E47222" w14:textId="77777777" w:rsidR="00D91188" w:rsidRDefault="00D91188" w:rsidP="00EF0BFA">
            <w:pPr>
              <w:pStyle w:val="StyleStyleBodyTextAfter0ptVerdana"/>
              <w:jc w:val="left"/>
            </w:pPr>
            <w:r w:rsidRPr="00882437">
              <w:rPr>
                <w:highlight w:val="lightGray"/>
              </w:rPr>
              <w:t>[</w:t>
            </w:r>
            <w:r>
              <w:rPr>
                <w:highlight w:val="lightGray"/>
              </w:rPr>
              <w:t>Use the classification from the Erasmus+ Programme Guide</w:t>
            </w:r>
            <w:r w:rsidRPr="00882437">
              <w:rPr>
                <w:highlight w:val="lightGray"/>
              </w:rPr>
              <w:t>]</w:t>
            </w:r>
          </w:p>
        </w:tc>
      </w:tr>
      <w:tr w:rsidR="00D91188" w14:paraId="2C26F00F" w14:textId="77777777" w:rsidTr="00EF0BFA">
        <w:tc>
          <w:tcPr>
            <w:tcW w:w="2300" w:type="dxa"/>
            <w:vAlign w:val="center"/>
          </w:tcPr>
          <w:p w14:paraId="579768D0" w14:textId="77777777" w:rsidR="00D91188" w:rsidRDefault="00D91188" w:rsidP="00EF0BFA">
            <w:pPr>
              <w:pStyle w:val="StyleStyleBodyTextAfter0ptVerdana"/>
              <w:jc w:val="left"/>
            </w:pPr>
            <w:r>
              <w:t>Mode:</w:t>
            </w:r>
          </w:p>
        </w:tc>
        <w:tc>
          <w:tcPr>
            <w:tcW w:w="6489" w:type="dxa"/>
            <w:vAlign w:val="center"/>
          </w:tcPr>
          <w:p w14:paraId="669CE5C0" w14:textId="77777777" w:rsidR="00D91188" w:rsidRDefault="00D91188" w:rsidP="00EF0BFA">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14:paraId="6F8DDBC9" w14:textId="77777777" w:rsidTr="00EF0BFA">
        <w:tc>
          <w:tcPr>
            <w:tcW w:w="2300" w:type="dxa"/>
            <w:vAlign w:val="center"/>
          </w:tcPr>
          <w:p w14:paraId="6CD44C35" w14:textId="77777777" w:rsidR="00D91188" w:rsidRDefault="00D91188" w:rsidP="00EF0BFA">
            <w:pPr>
              <w:pStyle w:val="StyleStyleBodyTextAfter0ptVerdana"/>
              <w:jc w:val="left"/>
            </w:pPr>
            <w:r>
              <w:t>Start date:</w:t>
            </w:r>
          </w:p>
        </w:tc>
        <w:tc>
          <w:tcPr>
            <w:tcW w:w="6489" w:type="dxa"/>
            <w:vAlign w:val="center"/>
          </w:tcPr>
          <w:p w14:paraId="277C8883" w14:textId="77777777" w:rsidR="00D91188" w:rsidRDefault="00D91188" w:rsidP="00EF0BFA">
            <w:pPr>
              <w:pStyle w:val="StyleStyleBodyTextAfter0ptVerdana"/>
              <w:jc w:val="left"/>
            </w:pPr>
            <w:r w:rsidRPr="002270FD">
              <w:rPr>
                <w:highlight w:val="lightGray"/>
              </w:rPr>
              <w:t>[DD/MM/YYYY]</w:t>
            </w:r>
          </w:p>
        </w:tc>
      </w:tr>
      <w:tr w:rsidR="00D91188" w14:paraId="28E2A811" w14:textId="77777777" w:rsidTr="00EF0BFA">
        <w:tc>
          <w:tcPr>
            <w:tcW w:w="2300" w:type="dxa"/>
            <w:vAlign w:val="center"/>
          </w:tcPr>
          <w:p w14:paraId="303591D3" w14:textId="77777777" w:rsidR="00D91188" w:rsidRDefault="00D91188" w:rsidP="00EF0BFA">
            <w:pPr>
              <w:pStyle w:val="StyleStyleBodyTextAfter0ptVerdana"/>
              <w:jc w:val="left"/>
            </w:pPr>
            <w:r>
              <w:t>End date:</w:t>
            </w:r>
          </w:p>
        </w:tc>
        <w:tc>
          <w:tcPr>
            <w:tcW w:w="6489" w:type="dxa"/>
            <w:vAlign w:val="center"/>
          </w:tcPr>
          <w:p w14:paraId="12282366" w14:textId="77777777" w:rsidR="00D91188" w:rsidRDefault="00D91188" w:rsidP="00EF0BFA">
            <w:pPr>
              <w:pStyle w:val="StyleStyleBodyTextAfter0ptVerdana"/>
              <w:jc w:val="left"/>
            </w:pPr>
            <w:r w:rsidRPr="002270FD">
              <w:rPr>
                <w:highlight w:val="lightGray"/>
              </w:rPr>
              <w:t>[DD/MM/YYYY]</w:t>
            </w:r>
          </w:p>
        </w:tc>
      </w:tr>
    </w:tbl>
    <w:p w14:paraId="1A566DDE" w14:textId="77777777" w:rsidR="00840199" w:rsidRDefault="00882437" w:rsidP="002F19BB">
      <w:pPr>
        <w:pStyle w:val="Heading1"/>
      </w:pPr>
      <w:r>
        <w:t>Parties to the learning agreement</w:t>
      </w:r>
    </w:p>
    <w:p w14:paraId="00C1A163" w14:textId="77777777" w:rsidR="00882437" w:rsidRDefault="00882437" w:rsidP="00882437">
      <w:pPr>
        <w:pStyle w:val="StyleStyleBodyTextAfter0ptVerdana"/>
        <w:spacing w:before="240" w:after="240"/>
        <w:rPr>
          <w:lang w:val="en-US"/>
        </w:rPr>
      </w:pPr>
      <w:r>
        <w:rPr>
          <w:lang w:val="en-US"/>
        </w:rPr>
        <w:t xml:space="preserve">The learning agreement is concluded between the participant in the learning mobility, the sending </w:t>
      </w:r>
      <w:proofErr w:type="spellStart"/>
      <w:proofErr w:type="gramStart"/>
      <w:r>
        <w:rPr>
          <w:lang w:val="en-US"/>
        </w:rPr>
        <w:t>organisation</w:t>
      </w:r>
      <w:proofErr w:type="spellEnd"/>
      <w:proofErr w:type="gramEnd"/>
      <w:r>
        <w:rPr>
          <w:lang w:val="en-US"/>
        </w:rPr>
        <w:t xml:space="preserve"> and the hosting </w:t>
      </w:r>
      <w:proofErr w:type="spellStart"/>
      <w:r>
        <w:rPr>
          <w:lang w:val="en-US"/>
        </w:rPr>
        <w:t>organisation</w:t>
      </w:r>
      <w:proofErr w:type="spellEnd"/>
      <w:r>
        <w:rPr>
          <w:lang w:val="en-US"/>
        </w:rPr>
        <w:t>.</w:t>
      </w:r>
    </w:p>
    <w:p w14:paraId="1F590E3C" w14:textId="77777777" w:rsidR="00882437" w:rsidRPr="002F19BB" w:rsidRDefault="00882437" w:rsidP="002F19BB">
      <w:pPr>
        <w:pStyle w:val="Heading2"/>
      </w:pPr>
      <w:r w:rsidRPr="002F19BB">
        <w:t>Participant in the learning mobility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40199" w14:paraId="73CF7514" w14:textId="77777777" w:rsidTr="00B81DD8">
        <w:tc>
          <w:tcPr>
            <w:tcW w:w="2300" w:type="dxa"/>
            <w:vAlign w:val="center"/>
          </w:tcPr>
          <w:p w14:paraId="3683E146" w14:textId="77777777" w:rsidR="00840199" w:rsidRDefault="00A908D5" w:rsidP="00B81DD8">
            <w:pPr>
              <w:pStyle w:val="StyleStyleBodyTextAfter0ptVerdana"/>
              <w:jc w:val="left"/>
            </w:pPr>
            <w:r>
              <w:t>Full name</w:t>
            </w:r>
            <w:r w:rsidR="00840199">
              <w:t>:</w:t>
            </w:r>
          </w:p>
        </w:tc>
        <w:tc>
          <w:tcPr>
            <w:tcW w:w="6489" w:type="dxa"/>
            <w:vAlign w:val="center"/>
          </w:tcPr>
          <w:p w14:paraId="7C6618B9" w14:textId="77777777" w:rsidR="00840199" w:rsidRDefault="00840199" w:rsidP="00B81DD8">
            <w:pPr>
              <w:pStyle w:val="StyleStyleBodyTextAfter0ptVerdana"/>
              <w:jc w:val="left"/>
            </w:pPr>
          </w:p>
        </w:tc>
      </w:tr>
      <w:tr w:rsidR="007D1302" w14:paraId="30FDB489" w14:textId="77777777" w:rsidTr="00B81DD8">
        <w:tc>
          <w:tcPr>
            <w:tcW w:w="2300" w:type="dxa"/>
            <w:vAlign w:val="center"/>
          </w:tcPr>
          <w:p w14:paraId="78CB747A" w14:textId="77777777" w:rsidR="007D1302" w:rsidRDefault="007D1302" w:rsidP="007D1302">
            <w:pPr>
              <w:pStyle w:val="StyleStyleBodyTextAfter0ptVerdana"/>
              <w:jc w:val="left"/>
            </w:pPr>
            <w:r>
              <w:t>Address:</w:t>
            </w:r>
          </w:p>
        </w:tc>
        <w:tc>
          <w:tcPr>
            <w:tcW w:w="6489" w:type="dxa"/>
            <w:vAlign w:val="center"/>
          </w:tcPr>
          <w:p w14:paraId="30406209" w14:textId="77777777" w:rsidR="007D1302" w:rsidRDefault="007D1302" w:rsidP="007D1302">
            <w:pPr>
              <w:pStyle w:val="StyleStyleBodyTextAfter0ptVerdana"/>
              <w:jc w:val="left"/>
            </w:pPr>
            <w:r w:rsidRPr="00406975">
              <w:rPr>
                <w:highlight w:val="lightGray"/>
              </w:rPr>
              <w:t xml:space="preserve">[Full address, including country, </w:t>
            </w:r>
            <w:proofErr w:type="gramStart"/>
            <w:r w:rsidRPr="00406975">
              <w:rPr>
                <w:highlight w:val="lightGray"/>
              </w:rPr>
              <w:t>city</w:t>
            </w:r>
            <w:proofErr w:type="gramEnd"/>
            <w:r w:rsidRPr="00406975">
              <w:rPr>
                <w:highlight w:val="lightGray"/>
              </w:rPr>
              <w:t xml:space="preserve"> and post code]</w:t>
            </w:r>
          </w:p>
        </w:tc>
      </w:tr>
      <w:tr w:rsidR="007D1302" w14:paraId="37AD5AA4" w14:textId="77777777" w:rsidTr="002142DC">
        <w:tc>
          <w:tcPr>
            <w:tcW w:w="2300" w:type="dxa"/>
            <w:vAlign w:val="center"/>
          </w:tcPr>
          <w:p w14:paraId="1003A744" w14:textId="77777777" w:rsidR="007D1302" w:rsidRDefault="007D1302" w:rsidP="007D1302">
            <w:pPr>
              <w:pStyle w:val="StyleStyleBodyTextAfter0ptVerdana"/>
              <w:jc w:val="left"/>
            </w:pPr>
            <w:r>
              <w:t>Email:</w:t>
            </w:r>
          </w:p>
        </w:tc>
        <w:tc>
          <w:tcPr>
            <w:tcW w:w="6489" w:type="dxa"/>
            <w:vAlign w:val="center"/>
          </w:tcPr>
          <w:p w14:paraId="773497B8" w14:textId="77777777" w:rsidR="007D1302" w:rsidRDefault="007D1302" w:rsidP="007D1302">
            <w:pPr>
              <w:pStyle w:val="StyleStyleBodyTextAfter0ptVerdana"/>
              <w:jc w:val="left"/>
            </w:pPr>
          </w:p>
        </w:tc>
      </w:tr>
      <w:tr w:rsidR="007D1302" w14:paraId="58389D51" w14:textId="77777777" w:rsidTr="00B81DD8">
        <w:tc>
          <w:tcPr>
            <w:tcW w:w="2300" w:type="dxa"/>
            <w:vAlign w:val="center"/>
          </w:tcPr>
          <w:p w14:paraId="107B1588" w14:textId="77777777" w:rsidR="007D1302" w:rsidRDefault="007D1302" w:rsidP="007D1302">
            <w:pPr>
              <w:pStyle w:val="StyleStyleBodyTextAfter0ptVerdana"/>
              <w:jc w:val="left"/>
            </w:pPr>
            <w:r>
              <w:t>Phone number(s):</w:t>
            </w:r>
          </w:p>
        </w:tc>
        <w:tc>
          <w:tcPr>
            <w:tcW w:w="6489" w:type="dxa"/>
            <w:vAlign w:val="center"/>
          </w:tcPr>
          <w:p w14:paraId="5CF5AE9D" w14:textId="77777777" w:rsidR="007D1302" w:rsidRDefault="007D1302" w:rsidP="007D1302">
            <w:pPr>
              <w:pStyle w:val="StyleStyleBodyTextAfter0ptVerdana"/>
              <w:jc w:val="left"/>
            </w:pPr>
          </w:p>
        </w:tc>
      </w:tr>
    </w:tbl>
    <w:p w14:paraId="0EF815EE" w14:textId="77777777" w:rsidR="00BE6C6D" w:rsidRDefault="00BE6C6D"/>
    <w:p w14:paraId="5E6DF558" w14:textId="77777777" w:rsidR="00983145" w:rsidRPr="00F3310F" w:rsidRDefault="00983145" w:rsidP="00983145">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14:paraId="3B6A1F6A" w14:textId="77777777" w:rsidR="00BE6C6D" w:rsidRPr="00983145" w:rsidRDefault="00BE6C6D">
      <w:pPr>
        <w:rPr>
          <w:lang w:val="en-US"/>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BE6C6D" w14:paraId="7F485166" w14:textId="77777777" w:rsidTr="00B81DD8">
        <w:tc>
          <w:tcPr>
            <w:tcW w:w="2300" w:type="dxa"/>
            <w:vAlign w:val="center"/>
          </w:tcPr>
          <w:p w14:paraId="7143F54E" w14:textId="77777777" w:rsidR="00BE6C6D" w:rsidRDefault="00983145" w:rsidP="00983145">
            <w:pPr>
              <w:pStyle w:val="StyleStyleBodyTextAfter0ptVerdana"/>
              <w:jc w:val="left"/>
            </w:pPr>
            <w:r>
              <w:t>Participant’s l</w:t>
            </w:r>
            <w:r w:rsidR="00BE6C6D">
              <w:t>egal guardian</w:t>
            </w:r>
            <w:r>
              <w:t xml:space="preserve"> full name</w:t>
            </w:r>
            <w:r w:rsidR="00BE6C6D">
              <w:t>:</w:t>
            </w:r>
          </w:p>
        </w:tc>
        <w:tc>
          <w:tcPr>
            <w:tcW w:w="6489" w:type="dxa"/>
            <w:vAlign w:val="center"/>
          </w:tcPr>
          <w:p w14:paraId="57269C55" w14:textId="77777777" w:rsidR="00BE6C6D" w:rsidRDefault="00BE6C6D" w:rsidP="007D1302">
            <w:pPr>
              <w:pStyle w:val="StyleStyleBodyTextAfter0ptVerdana"/>
              <w:jc w:val="left"/>
            </w:pPr>
          </w:p>
        </w:tc>
      </w:tr>
      <w:tr w:rsidR="00983145" w14:paraId="6AD170AD" w14:textId="77777777" w:rsidTr="00211FD8">
        <w:tc>
          <w:tcPr>
            <w:tcW w:w="2300" w:type="dxa"/>
            <w:vAlign w:val="center"/>
          </w:tcPr>
          <w:p w14:paraId="1467C52C" w14:textId="77777777" w:rsidR="00983145" w:rsidRDefault="00983145" w:rsidP="00211FD8">
            <w:pPr>
              <w:pStyle w:val="StyleStyleBodyTextAfter0ptVerdana"/>
              <w:jc w:val="left"/>
            </w:pPr>
            <w:r>
              <w:t>Address:</w:t>
            </w:r>
          </w:p>
        </w:tc>
        <w:tc>
          <w:tcPr>
            <w:tcW w:w="6489" w:type="dxa"/>
            <w:vAlign w:val="center"/>
          </w:tcPr>
          <w:p w14:paraId="6C03DA0F" w14:textId="77777777" w:rsidR="00983145" w:rsidRDefault="00983145" w:rsidP="00211FD8">
            <w:pPr>
              <w:pStyle w:val="StyleStyleBodyTextAfter0ptVerdana"/>
              <w:jc w:val="left"/>
            </w:pPr>
            <w:r w:rsidRPr="00406975">
              <w:rPr>
                <w:highlight w:val="lightGray"/>
              </w:rPr>
              <w:t xml:space="preserve">[Full address, including country, </w:t>
            </w:r>
            <w:proofErr w:type="gramStart"/>
            <w:r w:rsidRPr="00406975">
              <w:rPr>
                <w:highlight w:val="lightGray"/>
              </w:rPr>
              <w:t>city</w:t>
            </w:r>
            <w:proofErr w:type="gramEnd"/>
            <w:r w:rsidRPr="00406975">
              <w:rPr>
                <w:highlight w:val="lightGray"/>
              </w:rPr>
              <w:t xml:space="preserve"> and post code]</w:t>
            </w:r>
          </w:p>
        </w:tc>
      </w:tr>
      <w:tr w:rsidR="00983145" w14:paraId="3F638CF4" w14:textId="77777777" w:rsidTr="00211FD8">
        <w:tc>
          <w:tcPr>
            <w:tcW w:w="2300" w:type="dxa"/>
            <w:vAlign w:val="center"/>
          </w:tcPr>
          <w:p w14:paraId="7FDC872B" w14:textId="77777777" w:rsidR="00983145" w:rsidRDefault="00983145" w:rsidP="00211FD8">
            <w:pPr>
              <w:pStyle w:val="StyleStyleBodyTextAfter0ptVerdana"/>
              <w:jc w:val="left"/>
            </w:pPr>
            <w:r>
              <w:t>Email:</w:t>
            </w:r>
          </w:p>
        </w:tc>
        <w:tc>
          <w:tcPr>
            <w:tcW w:w="6489" w:type="dxa"/>
            <w:vAlign w:val="center"/>
          </w:tcPr>
          <w:p w14:paraId="4A3A733B" w14:textId="77777777" w:rsidR="00983145" w:rsidRDefault="00983145" w:rsidP="00211FD8">
            <w:pPr>
              <w:pStyle w:val="StyleStyleBodyTextAfter0ptVerdana"/>
              <w:jc w:val="left"/>
            </w:pPr>
          </w:p>
        </w:tc>
      </w:tr>
      <w:tr w:rsidR="00BE6C6D" w14:paraId="410DBCEE" w14:textId="77777777" w:rsidTr="00B81DD8">
        <w:tc>
          <w:tcPr>
            <w:tcW w:w="2300" w:type="dxa"/>
            <w:vAlign w:val="center"/>
          </w:tcPr>
          <w:p w14:paraId="69234368" w14:textId="77777777" w:rsidR="00BE6C6D" w:rsidRDefault="00983145" w:rsidP="007D1302">
            <w:pPr>
              <w:pStyle w:val="StyleStyleBodyTextAfter0ptVerdana"/>
              <w:jc w:val="left"/>
            </w:pPr>
            <w:r>
              <w:t>Phone number(s):</w:t>
            </w:r>
          </w:p>
        </w:tc>
        <w:tc>
          <w:tcPr>
            <w:tcW w:w="6489" w:type="dxa"/>
            <w:vAlign w:val="center"/>
          </w:tcPr>
          <w:p w14:paraId="08DDD3A9" w14:textId="77777777" w:rsidR="00BE6C6D" w:rsidRDefault="00BE6C6D" w:rsidP="007D1302">
            <w:pPr>
              <w:pStyle w:val="StyleStyleBodyTextAfter0ptVerdana"/>
              <w:jc w:val="left"/>
            </w:pPr>
          </w:p>
        </w:tc>
      </w:tr>
    </w:tbl>
    <w:p w14:paraId="4715DBB0" w14:textId="77777777" w:rsidR="00882437" w:rsidRPr="00882437" w:rsidRDefault="00882437" w:rsidP="002F19BB">
      <w:pPr>
        <w:pStyle w:val="Heading2"/>
      </w:pPr>
      <w:r w:rsidRPr="00882437">
        <w:t>Sending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051D13EE" w14:textId="77777777" w:rsidTr="00B81DD8">
        <w:tc>
          <w:tcPr>
            <w:tcW w:w="2300" w:type="dxa"/>
            <w:vAlign w:val="center"/>
          </w:tcPr>
          <w:p w14:paraId="2C99D7FD" w14:textId="77777777" w:rsidR="00882437" w:rsidRDefault="00376AA8" w:rsidP="00B81DD8">
            <w:pPr>
              <w:pStyle w:val="StyleStyleBodyTextAfter0ptVerdana"/>
              <w:jc w:val="left"/>
            </w:pPr>
            <w:r>
              <w:t>Organisation name</w:t>
            </w:r>
            <w:r w:rsidR="00882437">
              <w:t>:</w:t>
            </w:r>
          </w:p>
        </w:tc>
        <w:tc>
          <w:tcPr>
            <w:tcW w:w="6489" w:type="dxa"/>
            <w:vAlign w:val="center"/>
          </w:tcPr>
          <w:p w14:paraId="24FFD1B7" w14:textId="77777777" w:rsidR="00882437" w:rsidRDefault="00376AA8" w:rsidP="00B81DD8">
            <w:pPr>
              <w:pStyle w:val="StyleStyleBodyTextAfter0ptVerdana"/>
              <w:jc w:val="left"/>
            </w:pPr>
            <w:r w:rsidRPr="00271184">
              <w:rPr>
                <w:highlight w:val="lightGray"/>
              </w:rPr>
              <w:t>[Full legal name of the sending organisation]</w:t>
            </w:r>
          </w:p>
        </w:tc>
      </w:tr>
      <w:tr w:rsidR="007D1302" w14:paraId="7E86073D" w14:textId="77777777" w:rsidTr="00B81DD8">
        <w:tc>
          <w:tcPr>
            <w:tcW w:w="2300" w:type="dxa"/>
            <w:vAlign w:val="center"/>
          </w:tcPr>
          <w:p w14:paraId="479238A6" w14:textId="77777777" w:rsidR="007D1302" w:rsidRDefault="007D1302" w:rsidP="007D1302">
            <w:pPr>
              <w:pStyle w:val="StyleStyleBodyTextAfter0ptVerdana"/>
              <w:jc w:val="left"/>
            </w:pPr>
            <w:r>
              <w:t>Address:</w:t>
            </w:r>
          </w:p>
        </w:tc>
        <w:tc>
          <w:tcPr>
            <w:tcW w:w="6489" w:type="dxa"/>
            <w:vAlign w:val="center"/>
          </w:tcPr>
          <w:p w14:paraId="4F941211" w14:textId="77777777" w:rsidR="007D1302" w:rsidRDefault="007D1302" w:rsidP="007D1302">
            <w:pPr>
              <w:pStyle w:val="StyleStyleBodyTextAfter0ptVerdana"/>
              <w:jc w:val="left"/>
            </w:pPr>
            <w:r w:rsidRPr="00406975">
              <w:rPr>
                <w:highlight w:val="lightGray"/>
              </w:rPr>
              <w:t xml:space="preserve">[Full address, including country, </w:t>
            </w:r>
            <w:proofErr w:type="gramStart"/>
            <w:r w:rsidRPr="00406975">
              <w:rPr>
                <w:highlight w:val="lightGray"/>
              </w:rPr>
              <w:t>city</w:t>
            </w:r>
            <w:proofErr w:type="gramEnd"/>
            <w:r w:rsidRPr="00406975">
              <w:rPr>
                <w:highlight w:val="lightGray"/>
              </w:rPr>
              <w:t xml:space="preserve"> and post code]</w:t>
            </w:r>
          </w:p>
        </w:tc>
      </w:tr>
    </w:tbl>
    <w:p w14:paraId="76D0B308" w14:textId="77777777" w:rsidR="00882437" w:rsidRPr="00882437" w:rsidRDefault="00882437" w:rsidP="002F19BB">
      <w:pPr>
        <w:pStyle w:val="Heading2"/>
      </w:pPr>
      <w:r>
        <w:lastRenderedPageBreak/>
        <w:t>Hosting</w:t>
      </w:r>
      <w:r w:rsidRPr="00882437">
        <w:t xml:space="preserve">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38868A39" w14:textId="77777777" w:rsidTr="00B81DD8">
        <w:tc>
          <w:tcPr>
            <w:tcW w:w="2300" w:type="dxa"/>
            <w:vAlign w:val="center"/>
          </w:tcPr>
          <w:p w14:paraId="3F712E1F" w14:textId="77777777"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14:paraId="74032A9C" w14:textId="77777777" w:rsidR="00882437" w:rsidRDefault="00376AA8" w:rsidP="00B81DD8">
            <w:pPr>
              <w:pStyle w:val="StyleStyleBodyTextAfter0ptVerdana"/>
              <w:jc w:val="left"/>
            </w:pPr>
            <w:r w:rsidRPr="00271184">
              <w:rPr>
                <w:highlight w:val="lightGray"/>
              </w:rPr>
              <w:t>[Full legal name of the sending organisation]</w:t>
            </w:r>
          </w:p>
        </w:tc>
      </w:tr>
      <w:tr w:rsidR="007D1302" w14:paraId="7E272B0B" w14:textId="77777777" w:rsidTr="00B81DD8">
        <w:tc>
          <w:tcPr>
            <w:tcW w:w="2300" w:type="dxa"/>
            <w:vAlign w:val="center"/>
          </w:tcPr>
          <w:p w14:paraId="1C7187BF" w14:textId="77777777" w:rsidR="007D1302" w:rsidRDefault="007D1302" w:rsidP="007D1302">
            <w:pPr>
              <w:pStyle w:val="StyleStyleBodyTextAfter0ptVerdana"/>
              <w:jc w:val="left"/>
            </w:pPr>
            <w:r>
              <w:t>Address:</w:t>
            </w:r>
          </w:p>
        </w:tc>
        <w:tc>
          <w:tcPr>
            <w:tcW w:w="6489" w:type="dxa"/>
            <w:vAlign w:val="center"/>
          </w:tcPr>
          <w:p w14:paraId="4A717876" w14:textId="77777777" w:rsidR="007D1302" w:rsidRDefault="007D1302" w:rsidP="007D1302">
            <w:pPr>
              <w:pStyle w:val="StyleStyleBodyTextAfter0ptVerdana"/>
              <w:jc w:val="left"/>
            </w:pPr>
            <w:r w:rsidRPr="00406975">
              <w:rPr>
                <w:highlight w:val="lightGray"/>
              </w:rPr>
              <w:t xml:space="preserve">[Full address, including country, </w:t>
            </w:r>
            <w:proofErr w:type="gramStart"/>
            <w:r w:rsidRPr="00406975">
              <w:rPr>
                <w:highlight w:val="lightGray"/>
              </w:rPr>
              <w:t>city</w:t>
            </w:r>
            <w:proofErr w:type="gramEnd"/>
            <w:r w:rsidRPr="00406975">
              <w:rPr>
                <w:highlight w:val="lightGray"/>
              </w:rPr>
              <w:t xml:space="preserve"> and post code]</w:t>
            </w:r>
          </w:p>
        </w:tc>
      </w:tr>
    </w:tbl>
    <w:p w14:paraId="3FAB3F94" w14:textId="77777777" w:rsidR="00EA5C3D" w:rsidRDefault="00EA5C3D" w:rsidP="002F19BB">
      <w:pPr>
        <w:pStyle w:val="Heading1"/>
      </w:pPr>
      <w:r>
        <w:t xml:space="preserve">Learning </w:t>
      </w:r>
      <w:r w:rsidR="008F487D">
        <w:t>context</w:t>
      </w:r>
    </w:p>
    <w:p w14:paraId="27B2F0E7" w14:textId="77777777" w:rsidR="002F19BB" w:rsidRDefault="002F19BB" w:rsidP="00EA5C3D">
      <w:pPr>
        <w:pStyle w:val="StyleStyleBodyTextAfter0ptVerdana"/>
        <w:spacing w:before="240" w:after="240"/>
        <w:rPr>
          <w:highlight w:val="lightGray"/>
        </w:rPr>
      </w:pPr>
      <w:r>
        <w:rPr>
          <w:highlight w:val="lightGray"/>
        </w:rPr>
        <w:t>[Please select the applicable version of the table]</w:t>
      </w:r>
    </w:p>
    <w:p w14:paraId="16D0831F" w14:textId="77777777" w:rsidR="008E0694" w:rsidRDefault="00676109" w:rsidP="00EA5C3D">
      <w:pPr>
        <w:pStyle w:val="StyleStyleBodyTextAfter0ptVerdana"/>
        <w:spacing w:before="240" w:after="240"/>
      </w:pPr>
      <w:r w:rsidRPr="00676109">
        <w:rPr>
          <w:highlight w:val="lightGray"/>
        </w:rPr>
        <w:t>[</w:t>
      </w:r>
      <w:r w:rsidR="002F19BB">
        <w:rPr>
          <w:highlight w:val="lightGray"/>
        </w:rPr>
        <w:t>Version</w:t>
      </w:r>
      <w:r w:rsidRPr="00676109">
        <w:rPr>
          <w:highlight w:val="lightGray"/>
        </w:rPr>
        <w:t xml:space="preserve"> 1: </w:t>
      </w:r>
      <w:r>
        <w:rPr>
          <w:highlight w:val="lightGray"/>
        </w:rPr>
        <w:t>for learners in s</w:t>
      </w:r>
      <w:r w:rsidRPr="00676109">
        <w:rPr>
          <w:highlight w:val="lightGray"/>
        </w:rPr>
        <w:t>chool education]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676109" w14:paraId="1AC039AA" w14:textId="77777777" w:rsidTr="00601011">
        <w:tc>
          <w:tcPr>
            <w:tcW w:w="8789" w:type="dxa"/>
            <w:gridSpan w:val="2"/>
            <w:vAlign w:val="center"/>
          </w:tcPr>
          <w:p w14:paraId="5842EE63" w14:textId="77777777" w:rsidR="00676109" w:rsidRDefault="00676109" w:rsidP="00676109">
            <w:pPr>
              <w:pStyle w:val="StyleStyleBodyTextAfter0ptVerdana"/>
              <w:jc w:val="left"/>
            </w:pPr>
            <w:r>
              <w:t>At the sending organisation, the participant is currently enrolled in:</w:t>
            </w:r>
          </w:p>
        </w:tc>
      </w:tr>
      <w:tr w:rsidR="00B81DD8" w14:paraId="343FEE5C" w14:textId="77777777" w:rsidTr="008F487D">
        <w:tc>
          <w:tcPr>
            <w:tcW w:w="2835" w:type="dxa"/>
            <w:vAlign w:val="center"/>
          </w:tcPr>
          <w:p w14:paraId="5B70DF3C" w14:textId="77777777" w:rsidR="00B81DD8" w:rsidRDefault="00B81DD8" w:rsidP="00676109">
            <w:pPr>
              <w:pStyle w:val="StyleStyleBodyTextAfter0ptVerdana"/>
              <w:jc w:val="left"/>
            </w:pPr>
            <w:r>
              <w:t>School year / grade:</w:t>
            </w:r>
          </w:p>
        </w:tc>
        <w:tc>
          <w:tcPr>
            <w:tcW w:w="5954" w:type="dxa"/>
            <w:vAlign w:val="center"/>
          </w:tcPr>
          <w:p w14:paraId="1430EEA5" w14:textId="77777777" w:rsidR="00B81DD8" w:rsidRDefault="00B81DD8" w:rsidP="00B81DD8">
            <w:pPr>
              <w:pStyle w:val="StyleStyleBodyTextAfter0ptVerdana"/>
              <w:jc w:val="left"/>
            </w:pPr>
            <w:r w:rsidRPr="00B81DD8">
              <w:rPr>
                <w:highlight w:val="lightGray"/>
              </w:rPr>
              <w:t>[Indicate the learner’s school year / grade in the educational system of the country of origin]</w:t>
            </w:r>
          </w:p>
        </w:tc>
      </w:tr>
      <w:tr w:rsidR="00B81DD8" w14:paraId="1BCF024C" w14:textId="77777777" w:rsidTr="008F487D">
        <w:tc>
          <w:tcPr>
            <w:tcW w:w="2835" w:type="dxa"/>
            <w:vAlign w:val="center"/>
          </w:tcPr>
          <w:p w14:paraId="13A7FEAA" w14:textId="77777777" w:rsidR="00B81DD8" w:rsidRDefault="00B81DD8" w:rsidP="00B81DD8">
            <w:pPr>
              <w:pStyle w:val="StyleStyleBodyTextAfter0ptVerdana"/>
              <w:jc w:val="left"/>
            </w:pPr>
            <w:r>
              <w:t xml:space="preserve">Level in the </w:t>
            </w:r>
            <w:r w:rsidRPr="00B81DD8">
              <w:t>European Qualifications Framework</w:t>
            </w:r>
            <w:r w:rsidR="008F487D">
              <w:t>:</w:t>
            </w:r>
          </w:p>
        </w:tc>
        <w:tc>
          <w:tcPr>
            <w:tcW w:w="5954" w:type="dxa"/>
            <w:vAlign w:val="center"/>
          </w:tcPr>
          <w:p w14:paraId="2EE17EEC" w14:textId="77777777" w:rsidR="00B81DD8" w:rsidRDefault="00B81DD8" w:rsidP="00B81DD8">
            <w:pPr>
              <w:pStyle w:val="StyleStyleBodyTextAfter0ptVerdana"/>
              <w:jc w:val="left"/>
            </w:pPr>
            <w:r w:rsidRPr="00B81DD8">
              <w:rPr>
                <w:highlight w:val="lightGray"/>
              </w:rPr>
              <w:t>[Indicate the EQF level corresponding to the educational programme the learner is enrolled in. More information</w:t>
            </w:r>
            <w:r>
              <w:rPr>
                <w:highlight w:val="lightGray"/>
              </w:rPr>
              <w:t xml:space="preserve"> is available</w:t>
            </w:r>
            <w:r w:rsidRPr="00B81DD8">
              <w:rPr>
                <w:highlight w:val="lightGray"/>
              </w:rPr>
              <w:t xml:space="preserve"> at: </w:t>
            </w:r>
            <w:hyperlink r:id="rId12" w:history="1">
              <w:r w:rsidRPr="00B81DD8">
                <w:rPr>
                  <w:rStyle w:val="Hyperlink"/>
                  <w:highlight w:val="lightGray"/>
                </w:rPr>
                <w:t>https://europa.eu/europass/en/description-eight-eqf-levels</w:t>
              </w:r>
            </w:hyperlink>
            <w:r w:rsidRPr="00B81DD8">
              <w:rPr>
                <w:highlight w:val="lightGray"/>
              </w:rPr>
              <w:t>]</w:t>
            </w:r>
          </w:p>
        </w:tc>
      </w:tr>
    </w:tbl>
    <w:p w14:paraId="6F97D9ED" w14:textId="77777777" w:rsidR="00B81DD8" w:rsidRDefault="00B81DD8">
      <w:pPr>
        <w:jc w:val="left"/>
        <w:rPr>
          <w:b/>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676109" w14:paraId="4B43C43F" w14:textId="77777777" w:rsidTr="00601011">
        <w:tc>
          <w:tcPr>
            <w:tcW w:w="8789" w:type="dxa"/>
            <w:gridSpan w:val="2"/>
            <w:vAlign w:val="center"/>
          </w:tcPr>
          <w:p w14:paraId="2F903B68" w14:textId="77777777" w:rsidR="00676109" w:rsidRDefault="00676109" w:rsidP="00676109">
            <w:pPr>
              <w:pStyle w:val="StyleStyleBodyTextAfter0ptVerdana"/>
              <w:jc w:val="left"/>
            </w:pPr>
            <w:r>
              <w:t>At the hosting organisation, the participant will be attending:</w:t>
            </w:r>
          </w:p>
        </w:tc>
      </w:tr>
      <w:tr w:rsidR="00676109" w14:paraId="3C8B8556" w14:textId="77777777" w:rsidTr="008F487D">
        <w:tc>
          <w:tcPr>
            <w:tcW w:w="2835" w:type="dxa"/>
            <w:vAlign w:val="center"/>
          </w:tcPr>
          <w:p w14:paraId="01CC78F6" w14:textId="77777777" w:rsidR="00676109" w:rsidRDefault="00676109" w:rsidP="00676109">
            <w:pPr>
              <w:pStyle w:val="StyleStyleBodyTextAfter0ptVerdana"/>
              <w:jc w:val="left"/>
            </w:pPr>
            <w:r>
              <w:t>School year / grade:</w:t>
            </w:r>
          </w:p>
        </w:tc>
        <w:tc>
          <w:tcPr>
            <w:tcW w:w="5954" w:type="dxa"/>
            <w:vAlign w:val="center"/>
          </w:tcPr>
          <w:p w14:paraId="1C492134" w14:textId="77777777" w:rsidR="00676109" w:rsidRDefault="00676109" w:rsidP="00601011">
            <w:pPr>
              <w:pStyle w:val="StyleStyleBodyTextAfter0ptVerdana"/>
              <w:jc w:val="left"/>
            </w:pPr>
            <w:r w:rsidRPr="00B81DD8">
              <w:rPr>
                <w:highlight w:val="lightGray"/>
              </w:rPr>
              <w:t>[I</w:t>
            </w:r>
            <w:r>
              <w:rPr>
                <w:highlight w:val="lightGray"/>
              </w:rPr>
              <w:t xml:space="preserve">ndicate the </w:t>
            </w:r>
            <w:r w:rsidR="00F27257">
              <w:rPr>
                <w:highlight w:val="lightGray"/>
              </w:rPr>
              <w:t xml:space="preserve">relevant </w:t>
            </w:r>
            <w:r w:rsidRPr="00B81DD8">
              <w:rPr>
                <w:highlight w:val="lightGray"/>
              </w:rPr>
              <w:t xml:space="preserve">school year / grade in the educational system of the </w:t>
            </w:r>
            <w:r>
              <w:rPr>
                <w:highlight w:val="lightGray"/>
              </w:rPr>
              <w:t>destination country</w:t>
            </w:r>
            <w:r w:rsidRPr="00B81DD8">
              <w:rPr>
                <w:highlight w:val="lightGray"/>
              </w:rPr>
              <w:t>]</w:t>
            </w:r>
          </w:p>
        </w:tc>
      </w:tr>
      <w:tr w:rsidR="00676109" w14:paraId="08D8BBD7" w14:textId="77777777" w:rsidTr="008F487D">
        <w:tc>
          <w:tcPr>
            <w:tcW w:w="2835" w:type="dxa"/>
            <w:vAlign w:val="center"/>
          </w:tcPr>
          <w:p w14:paraId="4F86FC9F" w14:textId="77777777" w:rsidR="00676109" w:rsidRDefault="00676109" w:rsidP="00601011">
            <w:pPr>
              <w:pStyle w:val="StyleStyleBodyTextAfter0ptVerdana"/>
              <w:jc w:val="left"/>
            </w:pPr>
            <w:r>
              <w:t xml:space="preserve">Level in the </w:t>
            </w:r>
            <w:r w:rsidRPr="00B81DD8">
              <w:t>European Qualifications Framework</w:t>
            </w:r>
            <w:r w:rsidR="008F487D">
              <w:t>:</w:t>
            </w:r>
          </w:p>
        </w:tc>
        <w:tc>
          <w:tcPr>
            <w:tcW w:w="5954" w:type="dxa"/>
            <w:vAlign w:val="center"/>
          </w:tcPr>
          <w:p w14:paraId="08964B70" w14:textId="77777777" w:rsidR="00676109" w:rsidRDefault="00676109" w:rsidP="00601011">
            <w:pPr>
              <w:pStyle w:val="StyleStyleBodyTextAfter0ptVerdana"/>
              <w:jc w:val="left"/>
            </w:pPr>
            <w:r w:rsidRPr="00B81DD8">
              <w:rPr>
                <w:highlight w:val="lightGray"/>
              </w:rPr>
              <w:t xml:space="preserve">[Indicate the EQF level corresponding to the educational programme the learner </w:t>
            </w:r>
            <w:r>
              <w:rPr>
                <w:highlight w:val="lightGray"/>
              </w:rPr>
              <w:t>will attend in the destination country</w:t>
            </w:r>
            <w:r w:rsidRPr="00B81DD8">
              <w:rPr>
                <w:highlight w:val="lightGray"/>
              </w:rPr>
              <w:t>. More information</w:t>
            </w:r>
            <w:r>
              <w:rPr>
                <w:highlight w:val="lightGray"/>
              </w:rPr>
              <w:t xml:space="preserve"> is available</w:t>
            </w:r>
            <w:r w:rsidRPr="00B81DD8">
              <w:rPr>
                <w:highlight w:val="lightGray"/>
              </w:rPr>
              <w:t xml:space="preserve"> at: </w:t>
            </w:r>
            <w:hyperlink r:id="rId13" w:history="1">
              <w:r w:rsidRPr="00B81DD8">
                <w:rPr>
                  <w:rStyle w:val="Hyperlink"/>
                  <w:highlight w:val="lightGray"/>
                </w:rPr>
                <w:t>https://europa.eu/europass/en/description-eight-eqf-levels</w:t>
              </w:r>
            </w:hyperlink>
            <w:r w:rsidRPr="00B81DD8">
              <w:rPr>
                <w:highlight w:val="lightGray"/>
              </w:rPr>
              <w:t>]</w:t>
            </w:r>
          </w:p>
        </w:tc>
      </w:tr>
    </w:tbl>
    <w:p w14:paraId="7DAAEAC3" w14:textId="77777777" w:rsidR="00676109" w:rsidRDefault="00676109">
      <w:pPr>
        <w:jc w:val="left"/>
        <w:rPr>
          <w:b/>
        </w:rPr>
      </w:pPr>
    </w:p>
    <w:p w14:paraId="20FD3BDE" w14:textId="77777777" w:rsidR="008E0694" w:rsidRDefault="008E0694" w:rsidP="008E0694">
      <w:pPr>
        <w:pStyle w:val="StyleStyleBodyTextAfter0ptVerdana"/>
        <w:spacing w:before="240" w:after="240"/>
      </w:pPr>
      <w:r w:rsidRPr="00F27257">
        <w:rPr>
          <w:highlight w:val="lightGray"/>
        </w:rPr>
        <w:t>[</w:t>
      </w:r>
      <w:r w:rsidR="002F19BB">
        <w:rPr>
          <w:highlight w:val="lightGray"/>
        </w:rPr>
        <w:t>Version</w:t>
      </w:r>
      <w:r w:rsidR="002F19BB" w:rsidRPr="00676109">
        <w:rPr>
          <w:highlight w:val="lightGray"/>
        </w:rPr>
        <w:t xml:space="preserve"> </w:t>
      </w:r>
      <w:r w:rsidRPr="00F27257">
        <w:rPr>
          <w:highlight w:val="lightGray"/>
        </w:rPr>
        <w:t xml:space="preserve">2: </w:t>
      </w:r>
      <w:r w:rsidR="00676109" w:rsidRPr="00F27257">
        <w:rPr>
          <w:highlight w:val="lightGray"/>
        </w:rPr>
        <w:t>for learners in v</w:t>
      </w:r>
      <w:r w:rsidRPr="00F27257">
        <w:rPr>
          <w:highlight w:val="lightGray"/>
        </w:rPr>
        <w:t>ocational education and training]</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F27257" w14:paraId="3280540D" w14:textId="77777777" w:rsidTr="00601011">
        <w:tc>
          <w:tcPr>
            <w:tcW w:w="8789" w:type="dxa"/>
            <w:gridSpan w:val="2"/>
            <w:vAlign w:val="center"/>
          </w:tcPr>
          <w:p w14:paraId="2DEE8566" w14:textId="77777777" w:rsidR="00F27257" w:rsidRDefault="00F27257" w:rsidP="00601011">
            <w:pPr>
              <w:pStyle w:val="StyleStyleBodyTextAfter0ptVerdana"/>
              <w:jc w:val="left"/>
            </w:pPr>
            <w:r>
              <w:t>At the sending organisation, the participant is currently enrolled in:</w:t>
            </w:r>
          </w:p>
        </w:tc>
      </w:tr>
      <w:tr w:rsidR="00F27257" w14:paraId="754840E5" w14:textId="77777777" w:rsidTr="008F487D">
        <w:tc>
          <w:tcPr>
            <w:tcW w:w="2835" w:type="dxa"/>
            <w:vAlign w:val="center"/>
          </w:tcPr>
          <w:p w14:paraId="002540D5" w14:textId="77777777" w:rsidR="00F27257" w:rsidRDefault="00F27257" w:rsidP="00601011">
            <w:pPr>
              <w:pStyle w:val="StyleStyleBodyTextAfter0ptVerdana"/>
              <w:jc w:val="left"/>
            </w:pPr>
            <w:r>
              <w:t>Title of the qualification / profession:</w:t>
            </w:r>
          </w:p>
        </w:tc>
        <w:tc>
          <w:tcPr>
            <w:tcW w:w="5954" w:type="dxa"/>
            <w:vAlign w:val="center"/>
          </w:tcPr>
          <w:p w14:paraId="3034D125" w14:textId="77777777" w:rsidR="00F27257" w:rsidRDefault="00F27257" w:rsidP="00F27257">
            <w:pPr>
              <w:pStyle w:val="StyleStyleBodyTextAfter0ptVerdana"/>
              <w:jc w:val="left"/>
            </w:pPr>
            <w:r w:rsidRPr="00B81DD8">
              <w:rPr>
                <w:highlight w:val="lightGray"/>
              </w:rPr>
              <w:t xml:space="preserve">[Indicate the </w:t>
            </w:r>
            <w:r>
              <w:rPr>
                <w:highlight w:val="lightGray"/>
              </w:rPr>
              <w:t xml:space="preserve">expected qualification </w:t>
            </w:r>
            <w:r w:rsidRPr="00B81DD8">
              <w:rPr>
                <w:highlight w:val="lightGray"/>
              </w:rPr>
              <w:t>in the educational system of the country of origin]</w:t>
            </w:r>
          </w:p>
        </w:tc>
      </w:tr>
      <w:tr w:rsidR="00F27257" w14:paraId="09E392CB" w14:textId="77777777" w:rsidTr="008F487D">
        <w:tc>
          <w:tcPr>
            <w:tcW w:w="2835" w:type="dxa"/>
            <w:vAlign w:val="center"/>
          </w:tcPr>
          <w:p w14:paraId="6FEE9237" w14:textId="77777777" w:rsidR="00F27257" w:rsidRDefault="00F27257" w:rsidP="00601011">
            <w:pPr>
              <w:pStyle w:val="StyleStyleBodyTextAfter0ptVerdana"/>
              <w:jc w:val="left"/>
            </w:pPr>
            <w:r>
              <w:t>School year / grade:</w:t>
            </w:r>
          </w:p>
        </w:tc>
        <w:tc>
          <w:tcPr>
            <w:tcW w:w="5954" w:type="dxa"/>
            <w:vAlign w:val="center"/>
          </w:tcPr>
          <w:p w14:paraId="2E6C4018" w14:textId="77777777" w:rsidR="00F27257" w:rsidRDefault="00F27257" w:rsidP="00F27257">
            <w:pPr>
              <w:pStyle w:val="StyleStyleBodyTextAfter0ptVerdana"/>
              <w:jc w:val="left"/>
            </w:pPr>
            <w:r w:rsidRPr="00B81DD8">
              <w:rPr>
                <w:highlight w:val="lightGray"/>
              </w:rPr>
              <w:t>[Indicate the learner’s school year / grade in the educational system of the country of origin</w:t>
            </w:r>
            <w:r>
              <w:rPr>
                <w:highlight w:val="lightGray"/>
              </w:rPr>
              <w:t>; for recent graduates indicate the time of graduation</w:t>
            </w:r>
            <w:r w:rsidRPr="00B81DD8">
              <w:rPr>
                <w:highlight w:val="lightGray"/>
              </w:rPr>
              <w:t>]</w:t>
            </w:r>
          </w:p>
        </w:tc>
      </w:tr>
      <w:tr w:rsidR="00F27257" w14:paraId="54979A7F" w14:textId="77777777" w:rsidTr="008F487D">
        <w:tc>
          <w:tcPr>
            <w:tcW w:w="2835" w:type="dxa"/>
            <w:vAlign w:val="center"/>
          </w:tcPr>
          <w:p w14:paraId="7A832074" w14:textId="77777777" w:rsidR="00F27257" w:rsidRDefault="00F27257" w:rsidP="00601011">
            <w:pPr>
              <w:pStyle w:val="StyleStyleBodyTextAfter0ptVerdana"/>
              <w:jc w:val="left"/>
            </w:pPr>
            <w:r>
              <w:t xml:space="preserve">Level in the </w:t>
            </w:r>
            <w:r w:rsidRPr="00B81DD8">
              <w:t>European Qualifications Framework</w:t>
            </w:r>
            <w:r w:rsidR="008F487D">
              <w:t>:</w:t>
            </w:r>
          </w:p>
        </w:tc>
        <w:tc>
          <w:tcPr>
            <w:tcW w:w="5954" w:type="dxa"/>
            <w:vAlign w:val="center"/>
          </w:tcPr>
          <w:p w14:paraId="1380F083" w14:textId="77777777" w:rsidR="00F27257" w:rsidRDefault="00F27257" w:rsidP="00601011">
            <w:pPr>
              <w:pStyle w:val="StyleStyleBodyTextAfter0ptVerdana"/>
              <w:jc w:val="left"/>
            </w:pPr>
            <w:r w:rsidRPr="00B81DD8">
              <w:rPr>
                <w:highlight w:val="lightGray"/>
              </w:rPr>
              <w:t>[Indicate the EQF level corresponding to the educational programme the learner is enrolled in. More information</w:t>
            </w:r>
            <w:r>
              <w:rPr>
                <w:highlight w:val="lightGray"/>
              </w:rPr>
              <w:t xml:space="preserve"> is available</w:t>
            </w:r>
            <w:r w:rsidRPr="00B81DD8">
              <w:rPr>
                <w:highlight w:val="lightGray"/>
              </w:rPr>
              <w:t xml:space="preserve"> at: </w:t>
            </w:r>
            <w:hyperlink r:id="rId14" w:history="1">
              <w:r w:rsidRPr="00B81DD8">
                <w:rPr>
                  <w:rStyle w:val="Hyperlink"/>
                  <w:highlight w:val="lightGray"/>
                </w:rPr>
                <w:t>https://europa.eu/europass/en/description-eight-eqf-levels</w:t>
              </w:r>
            </w:hyperlink>
            <w:r w:rsidRPr="00B81DD8">
              <w:rPr>
                <w:highlight w:val="lightGray"/>
              </w:rPr>
              <w:t>]</w:t>
            </w:r>
          </w:p>
        </w:tc>
      </w:tr>
    </w:tbl>
    <w:p w14:paraId="570EC9DC" w14:textId="77777777" w:rsidR="00F27257" w:rsidRDefault="00F27257" w:rsidP="00F27257">
      <w:pPr>
        <w:jc w:val="left"/>
        <w:rPr>
          <w:b/>
        </w:rPr>
      </w:pPr>
    </w:p>
    <w:p w14:paraId="6D62E0F3" w14:textId="77777777" w:rsidR="008E0694" w:rsidRDefault="008E0694" w:rsidP="008E0694">
      <w:pPr>
        <w:pStyle w:val="StyleStyleBodyTextAfter0ptVerdana"/>
        <w:spacing w:before="240" w:after="240"/>
      </w:pPr>
      <w:r w:rsidRPr="00F27257">
        <w:rPr>
          <w:highlight w:val="lightGray"/>
        </w:rPr>
        <w:t>[</w:t>
      </w:r>
      <w:r w:rsidR="002F19BB">
        <w:rPr>
          <w:highlight w:val="lightGray"/>
        </w:rPr>
        <w:t>Version</w:t>
      </w:r>
      <w:r w:rsidR="002F19BB" w:rsidRPr="00676109">
        <w:rPr>
          <w:highlight w:val="lightGray"/>
        </w:rPr>
        <w:t xml:space="preserve"> </w:t>
      </w:r>
      <w:r w:rsidRPr="00F27257">
        <w:rPr>
          <w:highlight w:val="lightGray"/>
        </w:rPr>
        <w:t xml:space="preserve">3: </w:t>
      </w:r>
      <w:r w:rsidR="00676109" w:rsidRPr="00F27257">
        <w:rPr>
          <w:highlight w:val="lightGray"/>
        </w:rPr>
        <w:t>for learners in a</w:t>
      </w:r>
      <w:r w:rsidRPr="00F27257">
        <w:rPr>
          <w:highlight w:val="lightGray"/>
        </w:rPr>
        <w:t>dult education]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F487D" w14:paraId="50E26442" w14:textId="77777777" w:rsidTr="00601011">
        <w:tc>
          <w:tcPr>
            <w:tcW w:w="8789" w:type="dxa"/>
            <w:gridSpan w:val="2"/>
            <w:vAlign w:val="center"/>
          </w:tcPr>
          <w:p w14:paraId="055CB6ED" w14:textId="77777777" w:rsidR="008F487D" w:rsidRDefault="008F487D" w:rsidP="00601011">
            <w:pPr>
              <w:pStyle w:val="StyleStyleBodyTextAfter0ptVerdana"/>
              <w:jc w:val="left"/>
            </w:pPr>
            <w:r>
              <w:t>At the sending organisation, the participant is currently enrolled in:</w:t>
            </w:r>
          </w:p>
        </w:tc>
      </w:tr>
      <w:tr w:rsidR="008F487D" w14:paraId="300A2737" w14:textId="77777777" w:rsidTr="00601011">
        <w:tc>
          <w:tcPr>
            <w:tcW w:w="2835" w:type="dxa"/>
            <w:vAlign w:val="center"/>
          </w:tcPr>
          <w:p w14:paraId="182D20BB" w14:textId="77777777" w:rsidR="008F487D" w:rsidRDefault="008F487D" w:rsidP="008F487D">
            <w:pPr>
              <w:pStyle w:val="StyleStyleBodyTextAfter0ptVerdana"/>
              <w:jc w:val="left"/>
            </w:pPr>
            <w:r>
              <w:t xml:space="preserve">Title of the adult learning </w:t>
            </w:r>
            <w:r>
              <w:lastRenderedPageBreak/>
              <w:t>programme:</w:t>
            </w:r>
          </w:p>
        </w:tc>
        <w:tc>
          <w:tcPr>
            <w:tcW w:w="5954" w:type="dxa"/>
            <w:vAlign w:val="center"/>
          </w:tcPr>
          <w:p w14:paraId="164D56DD" w14:textId="77777777" w:rsidR="008F487D" w:rsidRDefault="008F487D" w:rsidP="008F487D">
            <w:pPr>
              <w:pStyle w:val="StyleStyleBodyTextAfter0ptVerdana"/>
              <w:jc w:val="left"/>
            </w:pPr>
            <w:r w:rsidRPr="00B81DD8">
              <w:rPr>
                <w:highlight w:val="lightGray"/>
              </w:rPr>
              <w:lastRenderedPageBreak/>
              <w:t xml:space="preserve">[Indicate the </w:t>
            </w:r>
            <w:r>
              <w:rPr>
                <w:highlight w:val="lightGray"/>
              </w:rPr>
              <w:t xml:space="preserve">title of the learning programme the learner </w:t>
            </w:r>
            <w:r>
              <w:rPr>
                <w:highlight w:val="lightGray"/>
              </w:rPr>
              <w:lastRenderedPageBreak/>
              <w:t>is currently attending</w:t>
            </w:r>
            <w:r w:rsidRPr="00B81DD8">
              <w:rPr>
                <w:highlight w:val="lightGray"/>
              </w:rPr>
              <w:t>]</w:t>
            </w:r>
          </w:p>
        </w:tc>
      </w:tr>
      <w:tr w:rsidR="008F487D" w14:paraId="4CB6F1E0" w14:textId="77777777" w:rsidTr="00601011">
        <w:tc>
          <w:tcPr>
            <w:tcW w:w="2835" w:type="dxa"/>
            <w:vAlign w:val="center"/>
          </w:tcPr>
          <w:p w14:paraId="108F3509" w14:textId="77777777" w:rsidR="008F487D" w:rsidRDefault="008F487D" w:rsidP="00601011">
            <w:pPr>
              <w:pStyle w:val="StyleStyleBodyTextAfter0ptVerdana"/>
              <w:jc w:val="left"/>
            </w:pPr>
            <w:r>
              <w:lastRenderedPageBreak/>
              <w:t xml:space="preserve">Level in the </w:t>
            </w:r>
            <w:r w:rsidRPr="00B81DD8">
              <w:t>European Qualifications Framework</w:t>
            </w:r>
            <w:r>
              <w:t xml:space="preserve"> (if applicable):</w:t>
            </w:r>
          </w:p>
        </w:tc>
        <w:tc>
          <w:tcPr>
            <w:tcW w:w="5954" w:type="dxa"/>
            <w:vAlign w:val="center"/>
          </w:tcPr>
          <w:p w14:paraId="60F25BC1" w14:textId="77777777" w:rsidR="008F487D" w:rsidRDefault="008F487D" w:rsidP="00601011">
            <w:pPr>
              <w:pStyle w:val="StyleStyleBodyTextAfter0ptVerdana"/>
              <w:jc w:val="left"/>
            </w:pPr>
            <w:r w:rsidRPr="00B81DD8">
              <w:rPr>
                <w:highlight w:val="lightGray"/>
              </w:rPr>
              <w:t>[Indicate the EQF level corresponding to the educational programme the learner is enrolled in. More information</w:t>
            </w:r>
            <w:r>
              <w:rPr>
                <w:highlight w:val="lightGray"/>
              </w:rPr>
              <w:t xml:space="preserve"> is available</w:t>
            </w:r>
            <w:r w:rsidRPr="00B81DD8">
              <w:rPr>
                <w:highlight w:val="lightGray"/>
              </w:rPr>
              <w:t xml:space="preserve"> at: </w:t>
            </w:r>
            <w:hyperlink r:id="rId15" w:history="1">
              <w:r w:rsidRPr="00B81DD8">
                <w:rPr>
                  <w:rStyle w:val="Hyperlink"/>
                  <w:highlight w:val="lightGray"/>
                </w:rPr>
                <w:t>https://europa.eu/europass/en/description-eight-eqf-levels</w:t>
              </w:r>
            </w:hyperlink>
            <w:r w:rsidRPr="00B81DD8">
              <w:rPr>
                <w:highlight w:val="lightGray"/>
              </w:rPr>
              <w:t>]</w:t>
            </w:r>
          </w:p>
        </w:tc>
      </w:tr>
    </w:tbl>
    <w:p w14:paraId="2169F465" w14:textId="77777777" w:rsidR="008E0694" w:rsidRDefault="008E0694">
      <w:pPr>
        <w:jc w:val="left"/>
        <w:rPr>
          <w:b/>
        </w:rPr>
      </w:pPr>
    </w:p>
    <w:p w14:paraId="78D18E3F" w14:textId="77777777" w:rsidR="008F487D" w:rsidRDefault="008F487D" w:rsidP="008F487D">
      <w:pPr>
        <w:pStyle w:val="StyleStyleBodyTextAfter0ptVerdana"/>
        <w:spacing w:before="240" w:after="240"/>
      </w:pPr>
      <w:r w:rsidRPr="00F27257">
        <w:rPr>
          <w:highlight w:val="lightGray"/>
        </w:rPr>
        <w:t>[</w:t>
      </w:r>
      <w:r w:rsidR="002F19BB">
        <w:rPr>
          <w:highlight w:val="lightGray"/>
        </w:rPr>
        <w:t>Version</w:t>
      </w:r>
      <w:r w:rsidR="002F19BB" w:rsidRPr="00676109">
        <w:rPr>
          <w:highlight w:val="lightGray"/>
        </w:rPr>
        <w:t xml:space="preserve"> </w:t>
      </w:r>
      <w:r>
        <w:rPr>
          <w:highlight w:val="lightGray"/>
        </w:rPr>
        <w:t>4</w:t>
      </w:r>
      <w:r w:rsidRPr="00F27257">
        <w:rPr>
          <w:highlight w:val="lightGray"/>
        </w:rPr>
        <w:t xml:space="preserve">: for </w:t>
      </w:r>
      <w:r>
        <w:rPr>
          <w:highlight w:val="lightGray"/>
        </w:rPr>
        <w:t>staff</w:t>
      </w:r>
      <w:r w:rsidRPr="00F27257">
        <w:rPr>
          <w:highlight w:val="lightGray"/>
        </w:rPr>
        <w:t xml:space="preserve"> in </w:t>
      </w:r>
      <w:r>
        <w:rPr>
          <w:highlight w:val="lightGray"/>
        </w:rPr>
        <w:t xml:space="preserve">school education, </w:t>
      </w:r>
      <w:proofErr w:type="gramStart"/>
      <w:r>
        <w:rPr>
          <w:highlight w:val="lightGray"/>
        </w:rPr>
        <w:t>VET</w:t>
      </w:r>
      <w:proofErr w:type="gramEnd"/>
      <w:r>
        <w:rPr>
          <w:highlight w:val="lightGray"/>
        </w:rPr>
        <w:t xml:space="preserve"> and </w:t>
      </w:r>
      <w:r w:rsidRPr="00F27257">
        <w:rPr>
          <w:highlight w:val="lightGray"/>
        </w:rPr>
        <w:t>adult education]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F487D" w14:paraId="484B127C" w14:textId="77777777" w:rsidTr="00601011">
        <w:tc>
          <w:tcPr>
            <w:tcW w:w="8789" w:type="dxa"/>
            <w:gridSpan w:val="2"/>
            <w:vAlign w:val="center"/>
          </w:tcPr>
          <w:p w14:paraId="1A4AF2A3" w14:textId="77777777" w:rsidR="008F487D" w:rsidRDefault="008F487D" w:rsidP="008F487D">
            <w:pPr>
              <w:pStyle w:val="StyleStyleBodyTextAfter0ptVerdana"/>
              <w:jc w:val="left"/>
            </w:pPr>
            <w:r>
              <w:t>At the sending organisation, the participant is currently working in the following capacity:</w:t>
            </w:r>
          </w:p>
        </w:tc>
      </w:tr>
      <w:tr w:rsidR="008F487D" w14:paraId="52E24E25" w14:textId="77777777" w:rsidTr="00601011">
        <w:tc>
          <w:tcPr>
            <w:tcW w:w="2835" w:type="dxa"/>
            <w:vAlign w:val="center"/>
          </w:tcPr>
          <w:p w14:paraId="0310EC87" w14:textId="77777777" w:rsidR="008F487D" w:rsidRDefault="008F487D" w:rsidP="00601011">
            <w:pPr>
              <w:pStyle w:val="StyleStyleBodyTextAfter0ptVerdana"/>
              <w:jc w:val="left"/>
            </w:pPr>
            <w:r>
              <w:t>Job title:</w:t>
            </w:r>
          </w:p>
        </w:tc>
        <w:tc>
          <w:tcPr>
            <w:tcW w:w="5954" w:type="dxa"/>
            <w:vAlign w:val="center"/>
          </w:tcPr>
          <w:p w14:paraId="3B4EA37A" w14:textId="77777777" w:rsidR="008F487D" w:rsidRDefault="008F487D" w:rsidP="008F487D">
            <w:pPr>
              <w:pStyle w:val="StyleStyleBodyTextAfter0ptVerdana"/>
              <w:jc w:val="left"/>
            </w:pPr>
            <w:r w:rsidRPr="00B81DD8">
              <w:rPr>
                <w:highlight w:val="lightGray"/>
              </w:rPr>
              <w:t>[</w:t>
            </w:r>
            <w:r>
              <w:rPr>
                <w:highlight w:val="lightGray"/>
              </w:rPr>
              <w:t>The participant’s current job title</w:t>
            </w:r>
            <w:r w:rsidRPr="00B81DD8">
              <w:rPr>
                <w:highlight w:val="lightGray"/>
              </w:rPr>
              <w:t>]</w:t>
            </w:r>
          </w:p>
        </w:tc>
      </w:tr>
      <w:tr w:rsidR="008F487D" w14:paraId="0CAAF008" w14:textId="77777777" w:rsidTr="00601011">
        <w:tc>
          <w:tcPr>
            <w:tcW w:w="2835" w:type="dxa"/>
            <w:vAlign w:val="center"/>
          </w:tcPr>
          <w:p w14:paraId="4EDCD594" w14:textId="77777777" w:rsidR="008F487D" w:rsidRDefault="008F487D" w:rsidP="00601011">
            <w:pPr>
              <w:pStyle w:val="StyleStyleBodyTextAfter0ptVerdana"/>
              <w:jc w:val="left"/>
            </w:pPr>
            <w:r>
              <w:t>Main tasks:</w:t>
            </w:r>
          </w:p>
        </w:tc>
        <w:tc>
          <w:tcPr>
            <w:tcW w:w="5954" w:type="dxa"/>
            <w:vAlign w:val="center"/>
          </w:tcPr>
          <w:p w14:paraId="08FA7D70" w14:textId="77777777" w:rsidR="008F487D" w:rsidRDefault="008F487D" w:rsidP="008F487D">
            <w:pPr>
              <w:pStyle w:val="StyleStyleBodyTextAfter0ptVerdana"/>
              <w:jc w:val="left"/>
            </w:pPr>
            <w:r w:rsidRPr="00B81DD8">
              <w:rPr>
                <w:highlight w:val="lightGray"/>
              </w:rPr>
              <w:t>[</w:t>
            </w:r>
            <w:r>
              <w:rPr>
                <w:highlight w:val="lightGray"/>
              </w:rPr>
              <w:t>Short description of the participant’s main work tasks at the sending organisation</w:t>
            </w:r>
            <w:r w:rsidRPr="00B81DD8">
              <w:rPr>
                <w:highlight w:val="lightGray"/>
              </w:rPr>
              <w:t>]</w:t>
            </w:r>
          </w:p>
        </w:tc>
      </w:tr>
    </w:tbl>
    <w:p w14:paraId="14C71B2E" w14:textId="77777777" w:rsidR="008F487D" w:rsidRDefault="008F487D" w:rsidP="002F19BB">
      <w:pPr>
        <w:pStyle w:val="Heading1"/>
      </w:pPr>
      <w:r>
        <w:t>Learning outcomes</w:t>
      </w:r>
    </w:p>
    <w:p w14:paraId="356A76FF" w14:textId="77777777" w:rsidR="008F487D" w:rsidRDefault="008F487D" w:rsidP="008F487D">
      <w:pPr>
        <w:pStyle w:val="StyleStyleBodyTextAfter0ptVerdana"/>
        <w:spacing w:before="240" w:after="240"/>
        <w:rPr>
          <w:lang w:val="en-US"/>
        </w:rPr>
      </w:pPr>
      <w:r>
        <w:rPr>
          <w:lang w:val="en-US"/>
        </w:rPr>
        <w:t>The parties have agreed that the following learning outcomes should be achieved during the</w:t>
      </w:r>
      <w:r w:rsidR="00601011">
        <w:rPr>
          <w:lang w:val="en-US"/>
        </w:rPr>
        <w:t xml:space="preserve"> learning mobility:</w:t>
      </w:r>
    </w:p>
    <w:p w14:paraId="5063F2D2" w14:textId="77777777" w:rsidR="00EB1DB0" w:rsidRDefault="00EB1DB0" w:rsidP="008F487D">
      <w:pPr>
        <w:pStyle w:val="StyleStyleBodyTextAfter0ptVerdana"/>
        <w:spacing w:before="240" w:after="240"/>
        <w:rPr>
          <w:lang w:val="en-US"/>
        </w:rPr>
      </w:pPr>
      <w:r w:rsidRPr="00EB1DB0">
        <w:rPr>
          <w:highlight w:val="lightGray"/>
          <w:lang w:val="en-US"/>
        </w:rPr>
        <w:t>[Add or remove outcomes as needed</w:t>
      </w:r>
      <w:r w:rsidR="00704B43">
        <w:rPr>
          <w:highlight w:val="lightGray"/>
          <w:lang w:val="en-US"/>
        </w:rPr>
        <w:t xml:space="preserve"> for each participant</w:t>
      </w:r>
      <w:r w:rsidRPr="00EB1DB0">
        <w:rPr>
          <w:highlight w:val="lightGray"/>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0654DA53" w14:textId="77777777" w:rsidTr="00601011">
        <w:tc>
          <w:tcPr>
            <w:tcW w:w="8789" w:type="dxa"/>
            <w:gridSpan w:val="2"/>
            <w:vAlign w:val="center"/>
          </w:tcPr>
          <w:p w14:paraId="2567487E" w14:textId="77777777" w:rsidR="00EB1DB0" w:rsidRPr="00601011" w:rsidRDefault="00EB1DB0" w:rsidP="00601011">
            <w:pPr>
              <w:pStyle w:val="StyleStyleBodyTextAfter0ptVerdana"/>
              <w:jc w:val="left"/>
              <w:rPr>
                <w:b/>
              </w:rPr>
            </w:pPr>
            <w:r w:rsidRPr="00601011">
              <w:rPr>
                <w:b/>
              </w:rPr>
              <w:t xml:space="preserve">Outcome 1: </w:t>
            </w:r>
            <w:r w:rsidRPr="00601011">
              <w:rPr>
                <w:b/>
                <w:highlight w:val="lightGray"/>
              </w:rPr>
              <w:t>[Title]</w:t>
            </w:r>
          </w:p>
        </w:tc>
      </w:tr>
      <w:tr w:rsidR="00EB1DB0" w14:paraId="25187C87" w14:textId="77777777" w:rsidTr="00EB1DB0">
        <w:tc>
          <w:tcPr>
            <w:tcW w:w="2268" w:type="dxa"/>
            <w:vAlign w:val="center"/>
          </w:tcPr>
          <w:p w14:paraId="00485FBF" w14:textId="77777777" w:rsidR="00EB1DB0" w:rsidRDefault="00EB1DB0" w:rsidP="00601011">
            <w:pPr>
              <w:pStyle w:val="StyleStyleBodyTextAfter0ptVerdana"/>
              <w:jc w:val="left"/>
            </w:pPr>
            <w:r>
              <w:t xml:space="preserve">Relevant subject, </w:t>
            </w:r>
            <w:proofErr w:type="gramStart"/>
            <w:r>
              <w:t>skill</w:t>
            </w:r>
            <w:proofErr w:type="gramEnd"/>
            <w:r>
              <w:t xml:space="preserve"> or competence:</w:t>
            </w:r>
          </w:p>
        </w:tc>
        <w:tc>
          <w:tcPr>
            <w:tcW w:w="6521" w:type="dxa"/>
            <w:vAlign w:val="center"/>
          </w:tcPr>
          <w:p w14:paraId="738DE1B3" w14:textId="77777777" w:rsidR="00EB1DB0" w:rsidRPr="00EB1DB0" w:rsidRDefault="00EB1DB0" w:rsidP="00FA7294">
            <w:pPr>
              <w:pStyle w:val="StyleStyleBodyTextAfter0ptVerdana"/>
              <w:jc w:val="left"/>
              <w:rPr>
                <w:lang w:val="en-US"/>
              </w:rPr>
            </w:pPr>
            <w:r w:rsidRPr="00EB1DB0">
              <w:rPr>
                <w:highlight w:val="lightGray"/>
              </w:rPr>
              <w:t xml:space="preserve">[This may be formal subjects included in the curriculum, </w:t>
            </w:r>
            <w:r w:rsidR="00FA7294">
              <w:rPr>
                <w:highlight w:val="lightGray"/>
              </w:rPr>
              <w:t xml:space="preserve">or specific skills and </w:t>
            </w:r>
            <w:r w:rsidRPr="00EB1DB0">
              <w:rPr>
                <w:highlight w:val="lightGray"/>
              </w:rPr>
              <w:t>competences</w:t>
            </w:r>
            <w:r w:rsidR="00FA7294">
              <w:rPr>
                <w:highlight w:val="lightGray"/>
              </w:rPr>
              <w:t>, including those</w:t>
            </w:r>
            <w:r w:rsidRPr="00EB1DB0">
              <w:rPr>
                <w:highlight w:val="lightGray"/>
              </w:rPr>
              <w:t xml:space="preserve"> acquired through informal and non-formal learning (for example ‘inter-cultural competence’)]</w:t>
            </w:r>
          </w:p>
        </w:tc>
      </w:tr>
      <w:tr w:rsidR="00EB1DB0" w14:paraId="36602A6F" w14:textId="77777777" w:rsidTr="00EB1DB0">
        <w:tc>
          <w:tcPr>
            <w:tcW w:w="2268" w:type="dxa"/>
            <w:vAlign w:val="center"/>
          </w:tcPr>
          <w:p w14:paraId="376E0981" w14:textId="77777777" w:rsidR="00EB1DB0" w:rsidRDefault="00EB1DB0" w:rsidP="00601011">
            <w:pPr>
              <w:pStyle w:val="StyleStyleBodyTextAfter0ptVerdana"/>
              <w:jc w:val="left"/>
            </w:pPr>
            <w:r>
              <w:t>Description:</w:t>
            </w:r>
          </w:p>
        </w:tc>
        <w:tc>
          <w:tcPr>
            <w:tcW w:w="6521" w:type="dxa"/>
            <w:vAlign w:val="center"/>
          </w:tcPr>
          <w:p w14:paraId="136F7820" w14:textId="77777777" w:rsidR="00EB1DB0" w:rsidRDefault="00EB1DB0" w:rsidP="00F631BA">
            <w:pPr>
              <w:pStyle w:val="StyleStyleBodyTextAfter0ptVerdana"/>
              <w:jc w:val="left"/>
            </w:pPr>
            <w:r w:rsidRPr="00EB1DB0">
              <w:rPr>
                <w:highlight w:val="lightGray"/>
              </w:rPr>
              <w:t>[</w:t>
            </w:r>
            <w:r w:rsidR="00F631BA">
              <w:rPr>
                <w:highlight w:val="lightGray"/>
              </w:rPr>
              <w:t>P</w:t>
            </w:r>
            <w:r w:rsidRPr="00EB1DB0">
              <w:rPr>
                <w:highlight w:val="lightGray"/>
              </w:rPr>
              <w:t>rovide a short and clear description of the expected learning outcome in form of statements about what the participant</w:t>
            </w:r>
            <w:r>
              <w:rPr>
                <w:highlight w:val="lightGray"/>
              </w:rPr>
              <w:t xml:space="preserve"> should know, understand and/or</w:t>
            </w:r>
            <w:r w:rsidRPr="00EB1DB0">
              <w:rPr>
                <w:highlight w:val="lightGray"/>
              </w:rPr>
              <w:t xml:space="preserve"> be able to do following the completion of their mobility]</w:t>
            </w:r>
          </w:p>
        </w:tc>
      </w:tr>
    </w:tbl>
    <w:p w14:paraId="2248B0C1" w14:textId="77777777" w:rsidR="00EB1DB0" w:rsidRDefault="00EB1DB0"/>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0D70D36D" w14:textId="77777777" w:rsidTr="00601011">
        <w:tc>
          <w:tcPr>
            <w:tcW w:w="8789" w:type="dxa"/>
            <w:gridSpan w:val="2"/>
            <w:vAlign w:val="center"/>
          </w:tcPr>
          <w:p w14:paraId="59B19A14" w14:textId="77777777" w:rsidR="00EB1DB0" w:rsidRPr="00601011" w:rsidRDefault="00EB1DB0" w:rsidP="00601011">
            <w:pPr>
              <w:pStyle w:val="StyleStyleBodyTextAfter0ptVerdana"/>
              <w:jc w:val="left"/>
              <w:rPr>
                <w:b/>
              </w:rPr>
            </w:pPr>
            <w:r w:rsidRPr="00601011">
              <w:rPr>
                <w:b/>
              </w:rPr>
              <w:t xml:space="preserve">Outcome 2: </w:t>
            </w:r>
            <w:r w:rsidRPr="00601011">
              <w:rPr>
                <w:b/>
                <w:highlight w:val="lightGray"/>
              </w:rPr>
              <w:t>[Title]</w:t>
            </w:r>
          </w:p>
        </w:tc>
      </w:tr>
      <w:tr w:rsidR="00EB1DB0" w14:paraId="516611A2" w14:textId="77777777" w:rsidTr="00601011">
        <w:tc>
          <w:tcPr>
            <w:tcW w:w="2268" w:type="dxa"/>
            <w:vAlign w:val="center"/>
          </w:tcPr>
          <w:p w14:paraId="3C6BAE20" w14:textId="77777777" w:rsidR="00EB1DB0" w:rsidRDefault="00EB1DB0" w:rsidP="00601011">
            <w:pPr>
              <w:pStyle w:val="StyleStyleBodyTextAfter0ptVerdana"/>
              <w:jc w:val="left"/>
            </w:pPr>
            <w:r>
              <w:t xml:space="preserve">Relevant subject, </w:t>
            </w:r>
            <w:proofErr w:type="gramStart"/>
            <w:r>
              <w:t>skill</w:t>
            </w:r>
            <w:proofErr w:type="gramEnd"/>
            <w:r>
              <w:t xml:space="preserve"> or competence:</w:t>
            </w:r>
          </w:p>
        </w:tc>
        <w:tc>
          <w:tcPr>
            <w:tcW w:w="6521" w:type="dxa"/>
            <w:vAlign w:val="center"/>
          </w:tcPr>
          <w:p w14:paraId="0A03DDF1" w14:textId="77777777" w:rsidR="00EB1DB0" w:rsidRDefault="00EB1DB0" w:rsidP="00601011">
            <w:pPr>
              <w:pStyle w:val="StyleStyleBodyTextAfter0ptVerdana"/>
              <w:jc w:val="left"/>
            </w:pPr>
          </w:p>
        </w:tc>
      </w:tr>
      <w:tr w:rsidR="00EB1DB0" w14:paraId="07E31F08" w14:textId="77777777" w:rsidTr="00601011">
        <w:tc>
          <w:tcPr>
            <w:tcW w:w="2268" w:type="dxa"/>
            <w:vAlign w:val="center"/>
          </w:tcPr>
          <w:p w14:paraId="53BF5EB3" w14:textId="77777777" w:rsidR="00EB1DB0" w:rsidRDefault="00EB1DB0" w:rsidP="00601011">
            <w:pPr>
              <w:pStyle w:val="StyleStyleBodyTextAfter0ptVerdana"/>
              <w:jc w:val="left"/>
            </w:pPr>
            <w:r>
              <w:t>Description:</w:t>
            </w:r>
          </w:p>
        </w:tc>
        <w:tc>
          <w:tcPr>
            <w:tcW w:w="6521" w:type="dxa"/>
            <w:vAlign w:val="center"/>
          </w:tcPr>
          <w:p w14:paraId="6FA0D39D" w14:textId="77777777" w:rsidR="00EB1DB0" w:rsidRDefault="00EB1DB0" w:rsidP="00EB1DB0">
            <w:pPr>
              <w:pStyle w:val="StyleStyleBodyTextAfter0ptVerdana"/>
              <w:jc w:val="left"/>
            </w:pPr>
          </w:p>
        </w:tc>
      </w:tr>
    </w:tbl>
    <w:p w14:paraId="2F2A2616" w14:textId="77777777" w:rsidR="00EB1DB0" w:rsidRDefault="00EB1DB0" w:rsidP="00EB1DB0"/>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548031A1" w14:textId="77777777" w:rsidTr="00601011">
        <w:tc>
          <w:tcPr>
            <w:tcW w:w="8789" w:type="dxa"/>
            <w:gridSpan w:val="2"/>
            <w:vAlign w:val="center"/>
          </w:tcPr>
          <w:p w14:paraId="7F03EBF6" w14:textId="77777777" w:rsidR="00EB1DB0" w:rsidRPr="00601011" w:rsidRDefault="00EB1DB0" w:rsidP="00601011">
            <w:pPr>
              <w:pStyle w:val="StyleStyleBodyTextAfter0ptVerdana"/>
              <w:jc w:val="left"/>
              <w:rPr>
                <w:b/>
              </w:rPr>
            </w:pPr>
            <w:r w:rsidRPr="00601011">
              <w:rPr>
                <w:b/>
              </w:rPr>
              <w:t xml:space="preserve">Outcome 3: </w:t>
            </w:r>
            <w:r w:rsidRPr="00601011">
              <w:rPr>
                <w:b/>
                <w:highlight w:val="lightGray"/>
              </w:rPr>
              <w:t>[Title]</w:t>
            </w:r>
          </w:p>
        </w:tc>
      </w:tr>
      <w:tr w:rsidR="00EB1DB0" w14:paraId="7D1726BC" w14:textId="77777777" w:rsidTr="00601011">
        <w:tc>
          <w:tcPr>
            <w:tcW w:w="2268" w:type="dxa"/>
            <w:vAlign w:val="center"/>
          </w:tcPr>
          <w:p w14:paraId="54FCD1AB" w14:textId="77777777" w:rsidR="00EB1DB0" w:rsidRDefault="00EB1DB0" w:rsidP="00601011">
            <w:pPr>
              <w:pStyle w:val="StyleStyleBodyTextAfter0ptVerdana"/>
              <w:jc w:val="left"/>
            </w:pPr>
            <w:r>
              <w:t xml:space="preserve">Relevant subject, </w:t>
            </w:r>
            <w:proofErr w:type="gramStart"/>
            <w:r>
              <w:t>skill</w:t>
            </w:r>
            <w:proofErr w:type="gramEnd"/>
            <w:r>
              <w:t xml:space="preserve"> or competence:</w:t>
            </w:r>
          </w:p>
        </w:tc>
        <w:tc>
          <w:tcPr>
            <w:tcW w:w="6521" w:type="dxa"/>
            <w:vAlign w:val="center"/>
          </w:tcPr>
          <w:p w14:paraId="02046158" w14:textId="77777777" w:rsidR="00EB1DB0" w:rsidRDefault="00EB1DB0" w:rsidP="00601011">
            <w:pPr>
              <w:pStyle w:val="StyleStyleBodyTextAfter0ptVerdana"/>
              <w:jc w:val="left"/>
            </w:pPr>
          </w:p>
        </w:tc>
      </w:tr>
      <w:tr w:rsidR="00EB1DB0" w14:paraId="076F971B" w14:textId="77777777" w:rsidTr="00601011">
        <w:tc>
          <w:tcPr>
            <w:tcW w:w="2268" w:type="dxa"/>
            <w:vAlign w:val="center"/>
          </w:tcPr>
          <w:p w14:paraId="7C35FC39" w14:textId="77777777" w:rsidR="00EB1DB0" w:rsidRDefault="00EB1DB0" w:rsidP="00601011">
            <w:pPr>
              <w:pStyle w:val="StyleStyleBodyTextAfter0ptVerdana"/>
              <w:jc w:val="left"/>
            </w:pPr>
            <w:r>
              <w:t>Description:</w:t>
            </w:r>
          </w:p>
        </w:tc>
        <w:tc>
          <w:tcPr>
            <w:tcW w:w="6521" w:type="dxa"/>
            <w:vAlign w:val="center"/>
          </w:tcPr>
          <w:p w14:paraId="3E1A0647" w14:textId="77777777" w:rsidR="00EB1DB0" w:rsidRDefault="00EB1DB0" w:rsidP="00601011">
            <w:pPr>
              <w:pStyle w:val="StyleStyleBodyTextAfter0ptVerdana"/>
              <w:jc w:val="left"/>
            </w:pPr>
          </w:p>
        </w:tc>
      </w:tr>
    </w:tbl>
    <w:p w14:paraId="5F049AF5" w14:textId="77777777" w:rsidR="00EB1DB0" w:rsidRDefault="00EB1DB0" w:rsidP="00EB1DB0"/>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404A4E35" w14:textId="77777777" w:rsidTr="00601011">
        <w:tc>
          <w:tcPr>
            <w:tcW w:w="8789" w:type="dxa"/>
            <w:gridSpan w:val="2"/>
            <w:vAlign w:val="center"/>
          </w:tcPr>
          <w:p w14:paraId="4EB99307" w14:textId="77777777" w:rsidR="00EB1DB0" w:rsidRPr="00601011" w:rsidRDefault="00EB1DB0" w:rsidP="00601011">
            <w:pPr>
              <w:pStyle w:val="StyleStyleBodyTextAfter0ptVerdana"/>
              <w:jc w:val="left"/>
              <w:rPr>
                <w:b/>
              </w:rPr>
            </w:pPr>
            <w:r w:rsidRPr="00601011">
              <w:rPr>
                <w:b/>
              </w:rPr>
              <w:t xml:space="preserve">Outcome 4: </w:t>
            </w:r>
            <w:r w:rsidRPr="00601011">
              <w:rPr>
                <w:b/>
                <w:highlight w:val="lightGray"/>
              </w:rPr>
              <w:t>[Title]</w:t>
            </w:r>
          </w:p>
        </w:tc>
      </w:tr>
      <w:tr w:rsidR="00EB1DB0" w14:paraId="2822C0BF" w14:textId="77777777" w:rsidTr="00601011">
        <w:tc>
          <w:tcPr>
            <w:tcW w:w="2268" w:type="dxa"/>
            <w:vAlign w:val="center"/>
          </w:tcPr>
          <w:p w14:paraId="7DA718D9" w14:textId="77777777" w:rsidR="00EB1DB0" w:rsidRDefault="00EB1DB0" w:rsidP="00601011">
            <w:pPr>
              <w:pStyle w:val="StyleStyleBodyTextAfter0ptVerdana"/>
              <w:jc w:val="left"/>
            </w:pPr>
            <w:r>
              <w:t xml:space="preserve">Relevant subject, </w:t>
            </w:r>
            <w:proofErr w:type="gramStart"/>
            <w:r>
              <w:t>skill</w:t>
            </w:r>
            <w:proofErr w:type="gramEnd"/>
            <w:r>
              <w:t xml:space="preserve"> or competence:</w:t>
            </w:r>
          </w:p>
        </w:tc>
        <w:tc>
          <w:tcPr>
            <w:tcW w:w="6521" w:type="dxa"/>
            <w:vAlign w:val="center"/>
          </w:tcPr>
          <w:p w14:paraId="0E71359F" w14:textId="77777777" w:rsidR="00EB1DB0" w:rsidRDefault="00EB1DB0" w:rsidP="00601011">
            <w:pPr>
              <w:pStyle w:val="StyleStyleBodyTextAfter0ptVerdana"/>
              <w:jc w:val="left"/>
            </w:pPr>
          </w:p>
        </w:tc>
      </w:tr>
      <w:tr w:rsidR="00EB1DB0" w14:paraId="67C27883" w14:textId="77777777" w:rsidTr="00601011">
        <w:tc>
          <w:tcPr>
            <w:tcW w:w="2268" w:type="dxa"/>
            <w:vAlign w:val="center"/>
          </w:tcPr>
          <w:p w14:paraId="58492AC3" w14:textId="77777777" w:rsidR="00EB1DB0" w:rsidRDefault="00EB1DB0" w:rsidP="00601011">
            <w:pPr>
              <w:pStyle w:val="StyleStyleBodyTextAfter0ptVerdana"/>
              <w:jc w:val="left"/>
            </w:pPr>
            <w:r>
              <w:lastRenderedPageBreak/>
              <w:t>Description:</w:t>
            </w:r>
          </w:p>
        </w:tc>
        <w:tc>
          <w:tcPr>
            <w:tcW w:w="6521" w:type="dxa"/>
            <w:vAlign w:val="center"/>
          </w:tcPr>
          <w:p w14:paraId="09FA70B5" w14:textId="77777777" w:rsidR="00EB1DB0" w:rsidRDefault="00EB1DB0" w:rsidP="00601011">
            <w:pPr>
              <w:pStyle w:val="StyleStyleBodyTextAfter0ptVerdana"/>
              <w:jc w:val="left"/>
            </w:pPr>
          </w:p>
        </w:tc>
      </w:tr>
    </w:tbl>
    <w:p w14:paraId="2A96329A" w14:textId="77777777" w:rsidR="00EB1DB0" w:rsidRDefault="00EB1DB0" w:rsidP="00EB1DB0"/>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698016C1" w14:textId="77777777" w:rsidTr="00601011">
        <w:tc>
          <w:tcPr>
            <w:tcW w:w="8789" w:type="dxa"/>
            <w:gridSpan w:val="2"/>
            <w:vAlign w:val="center"/>
          </w:tcPr>
          <w:p w14:paraId="5F1FFED5" w14:textId="77777777" w:rsidR="00EB1DB0" w:rsidRPr="00601011" w:rsidRDefault="00EB1DB0" w:rsidP="00601011">
            <w:pPr>
              <w:pStyle w:val="StyleStyleBodyTextAfter0ptVerdana"/>
              <w:jc w:val="left"/>
              <w:rPr>
                <w:b/>
              </w:rPr>
            </w:pPr>
            <w:r w:rsidRPr="00601011">
              <w:rPr>
                <w:b/>
              </w:rPr>
              <w:t xml:space="preserve">Outcome 5: </w:t>
            </w:r>
            <w:r w:rsidRPr="00601011">
              <w:rPr>
                <w:b/>
                <w:highlight w:val="lightGray"/>
              </w:rPr>
              <w:t>[Title]</w:t>
            </w:r>
          </w:p>
        </w:tc>
      </w:tr>
      <w:tr w:rsidR="00EB1DB0" w14:paraId="498172FF" w14:textId="77777777" w:rsidTr="00601011">
        <w:tc>
          <w:tcPr>
            <w:tcW w:w="2268" w:type="dxa"/>
            <w:vAlign w:val="center"/>
          </w:tcPr>
          <w:p w14:paraId="71F5E119" w14:textId="77777777" w:rsidR="00EB1DB0" w:rsidRDefault="00EB1DB0" w:rsidP="00601011">
            <w:pPr>
              <w:pStyle w:val="StyleStyleBodyTextAfter0ptVerdana"/>
              <w:jc w:val="left"/>
            </w:pPr>
            <w:r>
              <w:t xml:space="preserve">Relevant subject, </w:t>
            </w:r>
            <w:proofErr w:type="gramStart"/>
            <w:r>
              <w:t>skill</w:t>
            </w:r>
            <w:proofErr w:type="gramEnd"/>
            <w:r>
              <w:t xml:space="preserve"> or competence:</w:t>
            </w:r>
          </w:p>
        </w:tc>
        <w:tc>
          <w:tcPr>
            <w:tcW w:w="6521" w:type="dxa"/>
            <w:vAlign w:val="center"/>
          </w:tcPr>
          <w:p w14:paraId="00C96702" w14:textId="77777777" w:rsidR="00EB1DB0" w:rsidRDefault="00EB1DB0" w:rsidP="00601011">
            <w:pPr>
              <w:pStyle w:val="StyleStyleBodyTextAfter0ptVerdana"/>
              <w:jc w:val="left"/>
            </w:pPr>
          </w:p>
        </w:tc>
      </w:tr>
      <w:tr w:rsidR="00EB1DB0" w14:paraId="060954EC" w14:textId="77777777" w:rsidTr="00601011">
        <w:tc>
          <w:tcPr>
            <w:tcW w:w="2268" w:type="dxa"/>
            <w:vAlign w:val="center"/>
          </w:tcPr>
          <w:p w14:paraId="06256E1E" w14:textId="77777777" w:rsidR="00EB1DB0" w:rsidRDefault="00EB1DB0" w:rsidP="00601011">
            <w:pPr>
              <w:pStyle w:val="StyleStyleBodyTextAfter0ptVerdana"/>
              <w:jc w:val="left"/>
            </w:pPr>
            <w:r>
              <w:t>Description:</w:t>
            </w:r>
          </w:p>
        </w:tc>
        <w:tc>
          <w:tcPr>
            <w:tcW w:w="6521" w:type="dxa"/>
            <w:vAlign w:val="center"/>
          </w:tcPr>
          <w:p w14:paraId="64FE2CCB" w14:textId="77777777" w:rsidR="00EB1DB0" w:rsidRDefault="00EB1DB0" w:rsidP="00601011">
            <w:pPr>
              <w:pStyle w:val="StyleStyleBodyTextAfter0ptVerdana"/>
              <w:jc w:val="left"/>
            </w:pPr>
          </w:p>
        </w:tc>
      </w:tr>
    </w:tbl>
    <w:p w14:paraId="2F0B87CD" w14:textId="77777777" w:rsidR="00601011" w:rsidRDefault="00601011" w:rsidP="002F19BB">
      <w:pPr>
        <w:pStyle w:val="Heading1"/>
      </w:pPr>
      <w:r>
        <w:t>Learning programme and tasks</w:t>
      </w:r>
    </w:p>
    <w:p w14:paraId="68658170" w14:textId="77777777" w:rsidR="00601011" w:rsidRDefault="00601011" w:rsidP="00601011">
      <w:pPr>
        <w:pStyle w:val="StyleStyleBodyTextAfter0ptVerdana"/>
        <w:spacing w:before="240" w:after="240"/>
        <w:rPr>
          <w:lang w:val="en-US"/>
        </w:rPr>
      </w:pPr>
      <w:r>
        <w:t xml:space="preserve">To achieve the </w:t>
      </w:r>
      <w:r>
        <w:rPr>
          <w:lang w:val="en-US"/>
        </w:rPr>
        <w:t xml:space="preserve">agreed learning outcomes, the participant </w:t>
      </w:r>
      <w:r w:rsidR="00E2723E">
        <w:rPr>
          <w:lang w:val="en-US"/>
        </w:rPr>
        <w:t>will complete</w:t>
      </w:r>
      <w:r>
        <w:rPr>
          <w:lang w:val="en-US"/>
        </w:rPr>
        <w:t xml:space="preserve"> the following activities and tasks during their mobility activity.</w:t>
      </w:r>
    </w:p>
    <w:p w14:paraId="192387D9" w14:textId="77777777" w:rsidR="00601011" w:rsidRDefault="00601011" w:rsidP="00601011">
      <w:pPr>
        <w:pStyle w:val="StyleStyleBodyTextAfter0ptVerdana"/>
        <w:spacing w:before="240" w:after="240"/>
        <w:rPr>
          <w:lang w:val="en-US"/>
        </w:rPr>
      </w:pPr>
      <w:r w:rsidRPr="00EB1DB0">
        <w:rPr>
          <w:highlight w:val="lightGray"/>
          <w:lang w:val="en-US"/>
        </w:rPr>
        <w:t xml:space="preserve">[Add or remove </w:t>
      </w:r>
      <w:r w:rsidR="00CA097A">
        <w:rPr>
          <w:highlight w:val="lightGray"/>
          <w:lang w:val="en-US"/>
        </w:rPr>
        <w:t>activities / tasks</w:t>
      </w:r>
      <w:r w:rsidRPr="00EB1DB0">
        <w:rPr>
          <w:highlight w:val="lightGray"/>
          <w:lang w:val="en-US"/>
        </w:rPr>
        <w:t xml:space="preserve"> as needed</w:t>
      </w:r>
      <w:r>
        <w:rPr>
          <w:highlight w:val="lightGray"/>
          <w:lang w:val="en-US"/>
        </w:rPr>
        <w:t xml:space="preserve"> for each participant</w:t>
      </w:r>
      <w:r w:rsidR="006F6D9D">
        <w:rPr>
          <w:highlight w:val="lightGray"/>
          <w:lang w:val="en-US"/>
        </w:rPr>
        <w:t xml:space="preserve">. In case of </w:t>
      </w:r>
      <w:r w:rsidR="00C0562E">
        <w:rPr>
          <w:highlight w:val="lightGray"/>
          <w:lang w:val="en-US"/>
        </w:rPr>
        <w:t xml:space="preserve">activities in </w:t>
      </w:r>
      <w:r w:rsidR="006F6D9D">
        <w:rPr>
          <w:highlight w:val="lightGray"/>
          <w:lang w:val="en-US"/>
        </w:rPr>
        <w:t xml:space="preserve">virtual or blended </w:t>
      </w:r>
      <w:r w:rsidR="00C0562E">
        <w:rPr>
          <w:highlight w:val="lightGray"/>
          <w:lang w:val="en-US"/>
        </w:rPr>
        <w:t>mode</w:t>
      </w:r>
      <w:r w:rsidR="006F6D9D">
        <w:rPr>
          <w:highlight w:val="lightGray"/>
          <w:lang w:val="en-US"/>
        </w:rPr>
        <w:t xml:space="preserve">, all content should be specified, </w:t>
      </w:r>
      <w:r w:rsidR="003E78C3">
        <w:rPr>
          <w:highlight w:val="lightGray"/>
          <w:lang w:val="en-US"/>
        </w:rPr>
        <w:t xml:space="preserve">including </w:t>
      </w:r>
      <w:r w:rsidR="00F0568A">
        <w:rPr>
          <w:highlight w:val="lightGray"/>
          <w:lang w:val="en-US"/>
        </w:rPr>
        <w:t>the</w:t>
      </w:r>
      <w:r w:rsidR="00C0562E">
        <w:rPr>
          <w:highlight w:val="lightGray"/>
          <w:lang w:val="en-US"/>
        </w:rPr>
        <w:t xml:space="preserve"> </w:t>
      </w:r>
      <w:r w:rsidR="006F6D9D">
        <w:rPr>
          <w:highlight w:val="lightGray"/>
          <w:lang w:val="en-US"/>
        </w:rPr>
        <w:t>online</w:t>
      </w:r>
      <w:r w:rsidR="00F0568A">
        <w:rPr>
          <w:highlight w:val="lightGray"/>
          <w:lang w:val="en-US"/>
        </w:rPr>
        <w:t xml:space="preserve"> parts</w:t>
      </w:r>
      <w:r w:rsidR="003E78C3">
        <w:rPr>
          <w:highlight w:val="lightGray"/>
          <w:lang w:val="en-US"/>
        </w:rPr>
        <w:t>)</w:t>
      </w:r>
      <w:r w:rsidR="00CA097A">
        <w:rPr>
          <w:highlight w:val="lightGray"/>
          <w:lang w:val="en-US"/>
        </w:rPr>
        <w:t>. Th</w:t>
      </w:r>
      <w:r w:rsidR="00E2748F">
        <w:rPr>
          <w:highlight w:val="lightGray"/>
          <w:lang w:val="en-US"/>
        </w:rPr>
        <w:t>e</w:t>
      </w:r>
      <w:r w:rsidR="00CA097A">
        <w:rPr>
          <w:highlight w:val="lightGray"/>
          <w:lang w:val="en-US"/>
        </w:rPr>
        <w:t xml:space="preserve"> table below may be complemented or replaced by a learning </w:t>
      </w:r>
      <w:proofErr w:type="spellStart"/>
      <w:r w:rsidR="00CA097A">
        <w:rPr>
          <w:highlight w:val="lightGray"/>
          <w:lang w:val="en-US"/>
        </w:rPr>
        <w:t>programme</w:t>
      </w:r>
      <w:proofErr w:type="spellEnd"/>
      <w:r w:rsidR="00CA097A">
        <w:rPr>
          <w:highlight w:val="lightGray"/>
          <w:lang w:val="en-US"/>
        </w:rPr>
        <w:t xml:space="preserve"> in an annexed document; in that case appropriate text should be added to reference the document.</w:t>
      </w:r>
      <w:r w:rsidRPr="00EB1DB0">
        <w:rPr>
          <w:highlight w:val="lightGray"/>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611B42BB" w14:textId="77777777" w:rsidTr="00601011">
        <w:tc>
          <w:tcPr>
            <w:tcW w:w="8789" w:type="dxa"/>
            <w:gridSpan w:val="2"/>
            <w:vAlign w:val="center"/>
          </w:tcPr>
          <w:p w14:paraId="031F415D"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1: </w:t>
            </w:r>
            <w:r w:rsidRPr="00601011">
              <w:rPr>
                <w:b/>
                <w:highlight w:val="lightGray"/>
              </w:rPr>
              <w:t>[Title]</w:t>
            </w:r>
          </w:p>
        </w:tc>
      </w:tr>
      <w:tr w:rsidR="00601011" w14:paraId="116BA3FA" w14:textId="77777777" w:rsidTr="00601011">
        <w:tc>
          <w:tcPr>
            <w:tcW w:w="2268" w:type="dxa"/>
            <w:vAlign w:val="center"/>
          </w:tcPr>
          <w:p w14:paraId="6DDBF7BE" w14:textId="77777777" w:rsidR="00601011" w:rsidRDefault="00601011" w:rsidP="00601011">
            <w:pPr>
              <w:pStyle w:val="StyleStyleBodyTextAfter0ptVerdana"/>
              <w:jc w:val="left"/>
            </w:pPr>
            <w:r>
              <w:t>Description:</w:t>
            </w:r>
          </w:p>
        </w:tc>
        <w:tc>
          <w:tcPr>
            <w:tcW w:w="6521" w:type="dxa"/>
            <w:vAlign w:val="center"/>
          </w:tcPr>
          <w:p w14:paraId="2ABC35E0" w14:textId="77777777" w:rsidR="00601011" w:rsidRDefault="00601011" w:rsidP="00F631BA">
            <w:pPr>
              <w:pStyle w:val="StyleStyleBodyTextAfter0ptVerdana"/>
              <w:jc w:val="left"/>
            </w:pPr>
            <w:r w:rsidRPr="00EB1DB0">
              <w:rPr>
                <w:highlight w:val="lightGray"/>
              </w:rPr>
              <w:t>[</w:t>
            </w:r>
            <w:r w:rsidR="00F631BA">
              <w:rPr>
                <w:highlight w:val="lightGray"/>
              </w:rPr>
              <w:t>P</w:t>
            </w:r>
            <w:r w:rsidRPr="00EB1DB0">
              <w:rPr>
                <w:highlight w:val="lightGray"/>
              </w:rPr>
              <w:t xml:space="preserve">rovide a short and clear description of the </w:t>
            </w:r>
            <w:r w:rsidR="00CA097A">
              <w:rPr>
                <w:highlight w:val="lightGray"/>
              </w:rPr>
              <w:t>activity that the participant will attend, or of the tasks that they will complete</w:t>
            </w:r>
            <w:r w:rsidRPr="00EB1DB0">
              <w:rPr>
                <w:highlight w:val="lightGray"/>
              </w:rPr>
              <w:t>]</w:t>
            </w:r>
          </w:p>
        </w:tc>
      </w:tr>
    </w:tbl>
    <w:p w14:paraId="697E59E0" w14:textId="77777777" w:rsidR="00601011" w:rsidRDefault="00601011" w:rsidP="00601011"/>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665D1A5E" w14:textId="77777777" w:rsidTr="00601011">
        <w:tc>
          <w:tcPr>
            <w:tcW w:w="8789" w:type="dxa"/>
            <w:gridSpan w:val="2"/>
            <w:vAlign w:val="center"/>
          </w:tcPr>
          <w:p w14:paraId="2F4ADF16" w14:textId="77777777" w:rsidR="00601011" w:rsidRPr="00601011" w:rsidRDefault="00601011" w:rsidP="00601011">
            <w:pPr>
              <w:pStyle w:val="StyleStyleBodyTextAfter0ptVerdana"/>
              <w:jc w:val="left"/>
              <w:rPr>
                <w:b/>
              </w:rPr>
            </w:pPr>
            <w:r>
              <w:rPr>
                <w:b/>
              </w:rPr>
              <w:t xml:space="preserve">Activity </w:t>
            </w:r>
            <w:r w:rsidR="00CA097A">
              <w:rPr>
                <w:b/>
              </w:rPr>
              <w:t>/</w:t>
            </w:r>
            <w:r>
              <w:rPr>
                <w:b/>
              </w:rPr>
              <w:t xml:space="preserve"> task 2</w:t>
            </w:r>
            <w:r w:rsidRPr="00601011">
              <w:rPr>
                <w:b/>
              </w:rPr>
              <w:t xml:space="preserve">: </w:t>
            </w:r>
            <w:r w:rsidRPr="00601011">
              <w:rPr>
                <w:b/>
                <w:highlight w:val="lightGray"/>
              </w:rPr>
              <w:t>[Title]</w:t>
            </w:r>
          </w:p>
        </w:tc>
      </w:tr>
      <w:tr w:rsidR="00601011" w14:paraId="44EBF8A0" w14:textId="77777777" w:rsidTr="00601011">
        <w:tc>
          <w:tcPr>
            <w:tcW w:w="2268" w:type="dxa"/>
            <w:vAlign w:val="center"/>
          </w:tcPr>
          <w:p w14:paraId="1CC97E03" w14:textId="77777777" w:rsidR="00601011" w:rsidRDefault="00601011" w:rsidP="00601011">
            <w:pPr>
              <w:pStyle w:val="StyleStyleBodyTextAfter0ptVerdana"/>
              <w:jc w:val="left"/>
            </w:pPr>
            <w:r>
              <w:t>Description:</w:t>
            </w:r>
          </w:p>
        </w:tc>
        <w:tc>
          <w:tcPr>
            <w:tcW w:w="6521" w:type="dxa"/>
            <w:vAlign w:val="center"/>
          </w:tcPr>
          <w:p w14:paraId="78F40836" w14:textId="77777777" w:rsidR="00601011" w:rsidRDefault="00601011" w:rsidP="00601011">
            <w:pPr>
              <w:pStyle w:val="StyleStyleBodyTextAfter0ptVerdana"/>
              <w:jc w:val="left"/>
            </w:pPr>
          </w:p>
        </w:tc>
      </w:tr>
    </w:tbl>
    <w:p w14:paraId="2BADF974" w14:textId="77777777" w:rsidR="00601011" w:rsidRDefault="00601011" w:rsidP="00601011"/>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7263A120" w14:textId="77777777" w:rsidTr="00601011">
        <w:tc>
          <w:tcPr>
            <w:tcW w:w="8789" w:type="dxa"/>
            <w:gridSpan w:val="2"/>
            <w:vAlign w:val="center"/>
          </w:tcPr>
          <w:p w14:paraId="4C479D20"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w:t>
            </w:r>
            <w:r>
              <w:rPr>
                <w:b/>
              </w:rPr>
              <w:t>3</w:t>
            </w:r>
            <w:r w:rsidRPr="00601011">
              <w:rPr>
                <w:b/>
              </w:rPr>
              <w:t xml:space="preserve">: </w:t>
            </w:r>
            <w:r w:rsidRPr="00601011">
              <w:rPr>
                <w:b/>
                <w:highlight w:val="lightGray"/>
              </w:rPr>
              <w:t>[Title]</w:t>
            </w:r>
          </w:p>
        </w:tc>
      </w:tr>
      <w:tr w:rsidR="00601011" w14:paraId="0771D7E9" w14:textId="77777777" w:rsidTr="00601011">
        <w:tc>
          <w:tcPr>
            <w:tcW w:w="2268" w:type="dxa"/>
            <w:vAlign w:val="center"/>
          </w:tcPr>
          <w:p w14:paraId="732933EB" w14:textId="77777777" w:rsidR="00601011" w:rsidRDefault="00601011" w:rsidP="00601011">
            <w:pPr>
              <w:pStyle w:val="StyleStyleBodyTextAfter0ptVerdana"/>
              <w:jc w:val="left"/>
            </w:pPr>
            <w:r>
              <w:t>Description:</w:t>
            </w:r>
          </w:p>
        </w:tc>
        <w:tc>
          <w:tcPr>
            <w:tcW w:w="6521" w:type="dxa"/>
            <w:vAlign w:val="center"/>
          </w:tcPr>
          <w:p w14:paraId="0EB9C2C6" w14:textId="77777777" w:rsidR="00601011" w:rsidRDefault="00601011" w:rsidP="00601011">
            <w:pPr>
              <w:pStyle w:val="StyleStyleBodyTextAfter0ptVerdana"/>
              <w:jc w:val="left"/>
            </w:pPr>
          </w:p>
        </w:tc>
      </w:tr>
    </w:tbl>
    <w:p w14:paraId="3574BF0A" w14:textId="77777777" w:rsidR="00601011" w:rsidRDefault="00601011" w:rsidP="00601011"/>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3C017694" w14:textId="77777777" w:rsidTr="00601011">
        <w:tc>
          <w:tcPr>
            <w:tcW w:w="8789" w:type="dxa"/>
            <w:gridSpan w:val="2"/>
            <w:vAlign w:val="center"/>
          </w:tcPr>
          <w:p w14:paraId="5AD1C1B7"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w:t>
            </w:r>
            <w:r>
              <w:rPr>
                <w:b/>
              </w:rPr>
              <w:t>4</w:t>
            </w:r>
            <w:r w:rsidRPr="00601011">
              <w:rPr>
                <w:b/>
              </w:rPr>
              <w:t xml:space="preserve">: </w:t>
            </w:r>
            <w:r w:rsidRPr="00601011">
              <w:rPr>
                <w:b/>
                <w:highlight w:val="lightGray"/>
              </w:rPr>
              <w:t>[Title]</w:t>
            </w:r>
          </w:p>
        </w:tc>
      </w:tr>
      <w:tr w:rsidR="00601011" w14:paraId="1BFEC051" w14:textId="77777777" w:rsidTr="00601011">
        <w:tc>
          <w:tcPr>
            <w:tcW w:w="2268" w:type="dxa"/>
            <w:vAlign w:val="center"/>
          </w:tcPr>
          <w:p w14:paraId="1F2ED13A" w14:textId="77777777" w:rsidR="00601011" w:rsidRDefault="00601011" w:rsidP="00601011">
            <w:pPr>
              <w:pStyle w:val="StyleStyleBodyTextAfter0ptVerdana"/>
              <w:jc w:val="left"/>
            </w:pPr>
            <w:r>
              <w:t>Description:</w:t>
            </w:r>
          </w:p>
        </w:tc>
        <w:tc>
          <w:tcPr>
            <w:tcW w:w="6521" w:type="dxa"/>
            <w:vAlign w:val="center"/>
          </w:tcPr>
          <w:p w14:paraId="621D6028" w14:textId="77777777" w:rsidR="00601011" w:rsidRDefault="00601011" w:rsidP="00601011">
            <w:pPr>
              <w:pStyle w:val="StyleStyleBodyTextAfter0ptVerdana"/>
              <w:jc w:val="left"/>
            </w:pPr>
          </w:p>
        </w:tc>
      </w:tr>
    </w:tbl>
    <w:p w14:paraId="1724987A" w14:textId="77777777" w:rsidR="00601011" w:rsidRDefault="00601011" w:rsidP="00601011"/>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2A1742F3" w14:textId="77777777" w:rsidTr="00601011">
        <w:tc>
          <w:tcPr>
            <w:tcW w:w="8789" w:type="dxa"/>
            <w:gridSpan w:val="2"/>
            <w:vAlign w:val="center"/>
          </w:tcPr>
          <w:p w14:paraId="71FA4ADF"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 5</w:t>
            </w:r>
            <w:r w:rsidRPr="00601011">
              <w:rPr>
                <w:b/>
              </w:rPr>
              <w:t xml:space="preserve">: </w:t>
            </w:r>
            <w:r w:rsidRPr="00601011">
              <w:rPr>
                <w:b/>
                <w:highlight w:val="lightGray"/>
              </w:rPr>
              <w:t>[Title]</w:t>
            </w:r>
          </w:p>
        </w:tc>
      </w:tr>
      <w:tr w:rsidR="00601011" w14:paraId="2DFF9DAE" w14:textId="77777777" w:rsidTr="00601011">
        <w:tc>
          <w:tcPr>
            <w:tcW w:w="2268" w:type="dxa"/>
            <w:vAlign w:val="center"/>
          </w:tcPr>
          <w:p w14:paraId="59703A85" w14:textId="77777777" w:rsidR="00601011" w:rsidRDefault="00601011" w:rsidP="00601011">
            <w:pPr>
              <w:pStyle w:val="StyleStyleBodyTextAfter0ptVerdana"/>
              <w:jc w:val="left"/>
            </w:pPr>
            <w:r>
              <w:t>Description:</w:t>
            </w:r>
          </w:p>
        </w:tc>
        <w:tc>
          <w:tcPr>
            <w:tcW w:w="6521" w:type="dxa"/>
            <w:vAlign w:val="center"/>
          </w:tcPr>
          <w:p w14:paraId="4181DCC7" w14:textId="77777777" w:rsidR="00601011" w:rsidRDefault="00601011" w:rsidP="00601011">
            <w:pPr>
              <w:pStyle w:val="StyleStyleBodyTextAfter0ptVerdana"/>
              <w:jc w:val="left"/>
            </w:pPr>
          </w:p>
        </w:tc>
      </w:tr>
    </w:tbl>
    <w:p w14:paraId="4250D874" w14:textId="77777777" w:rsidR="003E78C3" w:rsidRDefault="003E78C3" w:rsidP="002F19BB">
      <w:pPr>
        <w:pStyle w:val="Heading1"/>
      </w:pPr>
      <w:r>
        <w:t>M</w:t>
      </w:r>
      <w:r w:rsidR="000D4AE7">
        <w:t xml:space="preserve">onitoring, </w:t>
      </w:r>
      <w:r>
        <w:t>mentoring</w:t>
      </w:r>
      <w:r w:rsidR="000D4AE7">
        <w:t xml:space="preserve"> and support during the </w:t>
      </w:r>
      <w:proofErr w:type="gramStart"/>
      <w:r w:rsidR="000D4AE7">
        <w:t>activity</w:t>
      </w:r>
      <w:proofErr w:type="gramEnd"/>
    </w:p>
    <w:p w14:paraId="328CB57B" w14:textId="77777777" w:rsidR="00475119" w:rsidRPr="002F19BB" w:rsidRDefault="00475119" w:rsidP="002F19BB">
      <w:pPr>
        <w:pStyle w:val="Heading2"/>
      </w:pPr>
      <w:r w:rsidRPr="002F19BB">
        <w:t>Responsible persons at the hosting organisation</w:t>
      </w:r>
    </w:p>
    <w:p w14:paraId="5B1AF345" w14:textId="77777777" w:rsidR="003E78C3" w:rsidRDefault="00035EB4" w:rsidP="00035EB4">
      <w:pPr>
        <w:spacing w:before="240" w:after="240"/>
        <w:rPr>
          <w:lang w:val="en-US"/>
        </w:rPr>
      </w:pPr>
      <w:r>
        <w:rPr>
          <w:lang w:val="en-US"/>
        </w:rPr>
        <w:t xml:space="preserve">The following person(s) at the hosting </w:t>
      </w:r>
      <w:proofErr w:type="spellStart"/>
      <w:r>
        <w:rPr>
          <w:lang w:val="en-US"/>
        </w:rPr>
        <w:t>organisation</w:t>
      </w:r>
      <w:proofErr w:type="spellEnd"/>
      <w:r>
        <w:rPr>
          <w:lang w:val="en-US"/>
        </w:rPr>
        <w:t xml:space="preserve"> are tasked with introducing </w:t>
      </w:r>
      <w:r w:rsidRPr="00035EB4">
        <w:rPr>
          <w:lang w:val="en-US"/>
        </w:rPr>
        <w:t xml:space="preserve">the participant </w:t>
      </w:r>
      <w:r>
        <w:rPr>
          <w:lang w:val="en-US"/>
        </w:rPr>
        <w:t xml:space="preserve">to their activities and tasks </w:t>
      </w:r>
      <w:r w:rsidRPr="00035EB4">
        <w:rPr>
          <w:lang w:val="en-US"/>
        </w:rPr>
        <w:t xml:space="preserve">at the hosting </w:t>
      </w:r>
      <w:proofErr w:type="spellStart"/>
      <w:r>
        <w:rPr>
          <w:lang w:val="en-US"/>
        </w:rPr>
        <w:t>organisation</w:t>
      </w:r>
      <w:proofErr w:type="spellEnd"/>
      <w:r>
        <w:rPr>
          <w:lang w:val="en-US"/>
        </w:rPr>
        <w:t xml:space="preserve">, </w:t>
      </w:r>
      <w:r w:rsidR="00AF14AF">
        <w:rPr>
          <w:lang w:val="en-US"/>
        </w:rPr>
        <w:t xml:space="preserve">providing practical support, </w:t>
      </w:r>
      <w:r>
        <w:rPr>
          <w:lang w:val="en-US"/>
        </w:rPr>
        <w:t>monitoring</w:t>
      </w:r>
      <w:r w:rsidRPr="00035EB4">
        <w:rPr>
          <w:lang w:val="en-US"/>
        </w:rPr>
        <w:t xml:space="preserve"> the</w:t>
      </w:r>
      <w:r>
        <w:rPr>
          <w:lang w:val="en-US"/>
        </w:rPr>
        <w:t>ir learning progress, supporting</w:t>
      </w:r>
      <w:r w:rsidRPr="00035EB4">
        <w:rPr>
          <w:lang w:val="en-US"/>
        </w:rPr>
        <w:t xml:space="preserve"> them </w:t>
      </w:r>
      <w:r>
        <w:rPr>
          <w:lang w:val="en-US"/>
        </w:rPr>
        <w:t xml:space="preserve">to </w:t>
      </w:r>
      <w:r w:rsidRPr="00035EB4">
        <w:rPr>
          <w:lang w:val="en-US"/>
        </w:rPr>
        <w:t>achiev</w:t>
      </w:r>
      <w:r>
        <w:rPr>
          <w:lang w:val="en-US"/>
        </w:rPr>
        <w:t xml:space="preserve">e the expected learning outcomes, and helping them to integrate into the daily routines and the social context at the hosting </w:t>
      </w:r>
      <w:proofErr w:type="spellStart"/>
      <w:r>
        <w:rPr>
          <w:lang w:val="en-US"/>
        </w:rPr>
        <w:t>organisation</w:t>
      </w:r>
      <w:proofErr w:type="spellEnd"/>
      <w:r>
        <w:rPr>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3E78C3" w14:paraId="0B0E0F00" w14:textId="77777777" w:rsidTr="002142DC">
        <w:tc>
          <w:tcPr>
            <w:tcW w:w="2835" w:type="dxa"/>
            <w:vAlign w:val="center"/>
          </w:tcPr>
          <w:p w14:paraId="33F371C3" w14:textId="77777777" w:rsidR="003E78C3" w:rsidRDefault="00A908D5" w:rsidP="002142DC">
            <w:pPr>
              <w:pStyle w:val="StyleStyleBodyTextAfter0ptVerdana"/>
              <w:jc w:val="left"/>
            </w:pPr>
            <w:r>
              <w:t>Full name</w:t>
            </w:r>
            <w:r w:rsidR="003E78C3">
              <w:t>:</w:t>
            </w:r>
          </w:p>
        </w:tc>
        <w:tc>
          <w:tcPr>
            <w:tcW w:w="5954" w:type="dxa"/>
            <w:vAlign w:val="center"/>
          </w:tcPr>
          <w:p w14:paraId="1D601B8F" w14:textId="77777777" w:rsidR="003E78C3" w:rsidRDefault="003E78C3" w:rsidP="003E78C3">
            <w:pPr>
              <w:pStyle w:val="StyleStyleBodyTextAfter0ptVerdana"/>
              <w:jc w:val="left"/>
            </w:pPr>
          </w:p>
        </w:tc>
      </w:tr>
      <w:tr w:rsidR="00A41850" w14:paraId="78BEE874" w14:textId="77777777" w:rsidTr="002142DC">
        <w:tc>
          <w:tcPr>
            <w:tcW w:w="2835" w:type="dxa"/>
            <w:vAlign w:val="center"/>
          </w:tcPr>
          <w:p w14:paraId="35622281" w14:textId="77777777" w:rsidR="00A41850" w:rsidRDefault="00A41850" w:rsidP="002142DC">
            <w:pPr>
              <w:pStyle w:val="StyleStyleBodyTextAfter0ptVerdana"/>
              <w:jc w:val="left"/>
            </w:pPr>
            <w:r>
              <w:t>Job title:</w:t>
            </w:r>
          </w:p>
        </w:tc>
        <w:tc>
          <w:tcPr>
            <w:tcW w:w="5954" w:type="dxa"/>
            <w:vAlign w:val="center"/>
          </w:tcPr>
          <w:p w14:paraId="10D28EDA" w14:textId="77777777" w:rsidR="00A41850" w:rsidRDefault="00A41850" w:rsidP="002142DC">
            <w:pPr>
              <w:pStyle w:val="StyleStyleBodyTextAfter0ptVerdana"/>
              <w:jc w:val="left"/>
            </w:pPr>
          </w:p>
        </w:tc>
      </w:tr>
      <w:tr w:rsidR="00F715DA" w14:paraId="013E31C9" w14:textId="77777777" w:rsidTr="002142DC">
        <w:tc>
          <w:tcPr>
            <w:tcW w:w="2835" w:type="dxa"/>
            <w:vAlign w:val="center"/>
          </w:tcPr>
          <w:p w14:paraId="4EE8B13C" w14:textId="77777777" w:rsidR="00F715DA" w:rsidRDefault="00F715DA" w:rsidP="002142DC">
            <w:pPr>
              <w:pStyle w:val="StyleStyleBodyTextAfter0ptVerdana"/>
              <w:jc w:val="left"/>
            </w:pPr>
            <w:r>
              <w:lastRenderedPageBreak/>
              <w:t>Email:</w:t>
            </w:r>
          </w:p>
        </w:tc>
        <w:tc>
          <w:tcPr>
            <w:tcW w:w="5954" w:type="dxa"/>
            <w:vAlign w:val="center"/>
          </w:tcPr>
          <w:p w14:paraId="4FE437D1" w14:textId="77777777" w:rsidR="00F715DA" w:rsidRDefault="00F715DA" w:rsidP="002142DC">
            <w:pPr>
              <w:pStyle w:val="StyleStyleBodyTextAfter0ptVerdana"/>
              <w:jc w:val="left"/>
            </w:pPr>
          </w:p>
        </w:tc>
      </w:tr>
      <w:tr w:rsidR="00475119" w14:paraId="730B36B2" w14:textId="77777777" w:rsidTr="002142DC">
        <w:tc>
          <w:tcPr>
            <w:tcW w:w="2835" w:type="dxa"/>
            <w:vAlign w:val="center"/>
          </w:tcPr>
          <w:p w14:paraId="4A088BDD" w14:textId="77777777" w:rsidR="00475119" w:rsidRDefault="00475119" w:rsidP="002142DC">
            <w:pPr>
              <w:pStyle w:val="StyleStyleBodyTextAfter0ptVerdana"/>
              <w:jc w:val="left"/>
            </w:pPr>
            <w:r>
              <w:t>Phone number</w:t>
            </w:r>
            <w:r w:rsidR="00F631BA">
              <w:t>(s)</w:t>
            </w:r>
            <w:r>
              <w:t>:</w:t>
            </w:r>
          </w:p>
        </w:tc>
        <w:tc>
          <w:tcPr>
            <w:tcW w:w="5954" w:type="dxa"/>
            <w:vAlign w:val="center"/>
          </w:tcPr>
          <w:p w14:paraId="44EA7EB1" w14:textId="77777777" w:rsidR="00475119" w:rsidRDefault="00475119" w:rsidP="002142DC">
            <w:pPr>
              <w:pStyle w:val="StyleStyleBodyTextAfter0ptVerdana"/>
              <w:jc w:val="left"/>
            </w:pPr>
          </w:p>
        </w:tc>
      </w:tr>
      <w:tr w:rsidR="00BE2EA7" w14:paraId="43C136FC" w14:textId="77777777" w:rsidTr="002142DC">
        <w:tc>
          <w:tcPr>
            <w:tcW w:w="2835" w:type="dxa"/>
            <w:vAlign w:val="center"/>
          </w:tcPr>
          <w:p w14:paraId="103E482C" w14:textId="77777777" w:rsidR="00BE2EA7" w:rsidRDefault="00441270" w:rsidP="002142DC">
            <w:pPr>
              <w:pStyle w:val="StyleStyleBodyTextAfter0ptVerdana"/>
              <w:jc w:val="left"/>
            </w:pPr>
            <w:r>
              <w:t>R</w:t>
            </w:r>
            <w:r w:rsidR="00BE2EA7">
              <w:t>esponsibilities:</w:t>
            </w:r>
          </w:p>
        </w:tc>
        <w:tc>
          <w:tcPr>
            <w:tcW w:w="5954" w:type="dxa"/>
            <w:vAlign w:val="center"/>
          </w:tcPr>
          <w:p w14:paraId="40637D0D" w14:textId="77777777" w:rsidR="00BE2EA7" w:rsidRDefault="00BE2EA7" w:rsidP="009501C7">
            <w:pPr>
              <w:pStyle w:val="StyleStyleBodyTextAfter0ptVerdana"/>
              <w:jc w:val="left"/>
            </w:pPr>
            <w:r w:rsidRPr="00475119">
              <w:rPr>
                <w:highlight w:val="lightGray"/>
              </w:rPr>
              <w:t>[</w:t>
            </w:r>
            <w:r>
              <w:rPr>
                <w:highlight w:val="lightGray"/>
              </w:rPr>
              <w:t>M</w:t>
            </w:r>
            <w:r w:rsidR="002A6275">
              <w:rPr>
                <w:highlight w:val="lightGray"/>
              </w:rPr>
              <w:t>entor (m</w:t>
            </w:r>
            <w:r>
              <w:rPr>
                <w:highlight w:val="lightGray"/>
              </w:rPr>
              <w:t>ain content supervisor</w:t>
            </w:r>
            <w:r w:rsidR="002A6275">
              <w:rPr>
                <w:highlight w:val="lightGray"/>
              </w:rPr>
              <w:t>)</w:t>
            </w:r>
            <w:r>
              <w:rPr>
                <w:highlight w:val="lightGray"/>
              </w:rPr>
              <w:t xml:space="preserve"> AND/OR </w:t>
            </w:r>
            <w:r w:rsidR="002A6275">
              <w:rPr>
                <w:highlight w:val="lightGray"/>
              </w:rPr>
              <w:t xml:space="preserve">Contact for administrative matters </w:t>
            </w:r>
            <w:r w:rsidR="009501C7">
              <w:rPr>
                <w:highlight w:val="lightGray"/>
              </w:rPr>
              <w:t>AND/OR Emergency contact AND/OR Other (</w:t>
            </w:r>
            <w:r>
              <w:rPr>
                <w:highlight w:val="lightGray"/>
              </w:rPr>
              <w:t>please describe</w:t>
            </w:r>
            <w:r w:rsidR="009501C7">
              <w:rPr>
                <w:highlight w:val="lightGray"/>
              </w:rPr>
              <w:t>)</w:t>
            </w:r>
            <w:r w:rsidRPr="00475119">
              <w:rPr>
                <w:highlight w:val="lightGray"/>
              </w:rPr>
              <w:t>]</w:t>
            </w:r>
          </w:p>
        </w:tc>
      </w:tr>
    </w:tbl>
    <w:p w14:paraId="66674486" w14:textId="77777777" w:rsidR="00831845" w:rsidRPr="003E78C3" w:rsidRDefault="003E78C3" w:rsidP="00AF14AF">
      <w:pPr>
        <w:spacing w:before="240"/>
      </w:pPr>
      <w:r w:rsidRPr="003E78C3">
        <w:rPr>
          <w:highlight w:val="lightGray"/>
        </w:rPr>
        <w:t>[</w:t>
      </w:r>
      <w:r w:rsidR="00035EB4">
        <w:rPr>
          <w:highlight w:val="lightGray"/>
        </w:rPr>
        <w:t>I</w:t>
      </w:r>
      <w:r w:rsidRPr="003E78C3">
        <w:rPr>
          <w:highlight w:val="lightGray"/>
        </w:rPr>
        <w:t>n case more than one person will be responsible</w:t>
      </w:r>
      <w:r w:rsidR="00035EB4">
        <w:rPr>
          <w:highlight w:val="lightGray"/>
        </w:rPr>
        <w:t xml:space="preserve">, </w:t>
      </w:r>
      <w:r w:rsidR="00AF14AF">
        <w:rPr>
          <w:highlight w:val="lightGray"/>
        </w:rPr>
        <w:t>please make a copy of the above table for each person</w:t>
      </w:r>
      <w:r w:rsidR="00BE2EA7">
        <w:rPr>
          <w:highlight w:val="lightGray"/>
        </w:rPr>
        <w:t xml:space="preserve">. </w:t>
      </w:r>
      <w:r w:rsidR="00D36D1C">
        <w:rPr>
          <w:highlight w:val="lightGray"/>
        </w:rPr>
        <w:t xml:space="preserve">On both the sending and hosting side there must be a </w:t>
      </w:r>
      <w:r w:rsidR="002A6275">
        <w:rPr>
          <w:highlight w:val="lightGray"/>
        </w:rPr>
        <w:t>mentor (</w:t>
      </w:r>
      <w:r w:rsidR="00D36D1C">
        <w:rPr>
          <w:highlight w:val="lightGray"/>
        </w:rPr>
        <w:t>main content supervisor</w:t>
      </w:r>
      <w:r w:rsidR="002A6275">
        <w:rPr>
          <w:highlight w:val="lightGray"/>
        </w:rPr>
        <w:t>)</w:t>
      </w:r>
      <w:r w:rsidR="00D36D1C">
        <w:rPr>
          <w:highlight w:val="lightGray"/>
        </w:rPr>
        <w:t>, a</w:t>
      </w:r>
      <w:r w:rsidR="002A6275">
        <w:rPr>
          <w:highlight w:val="lightGray"/>
        </w:rPr>
        <w:t xml:space="preserve"> contact for </w:t>
      </w:r>
      <w:r w:rsidR="00D36D1C">
        <w:rPr>
          <w:highlight w:val="lightGray"/>
        </w:rPr>
        <w:t xml:space="preserve">administrative </w:t>
      </w:r>
      <w:r w:rsidR="002A6275">
        <w:rPr>
          <w:highlight w:val="lightGray"/>
        </w:rPr>
        <w:t xml:space="preserve">matters </w:t>
      </w:r>
      <w:r w:rsidR="00D36D1C">
        <w:rPr>
          <w:highlight w:val="lightGray"/>
        </w:rPr>
        <w:t xml:space="preserve">and an emergency contact (these responsibilities can be taken by the same or different persons, but the same persons cannot be listed for the sending and hosting organisation). </w:t>
      </w:r>
      <w:r w:rsidR="00AF14AF">
        <w:rPr>
          <w:highlight w:val="lightGray"/>
        </w:rPr>
        <w:t xml:space="preserve">The </w:t>
      </w:r>
      <w:r w:rsidR="00AB4A7C">
        <w:rPr>
          <w:highlight w:val="lightGray"/>
        </w:rPr>
        <w:t>mentor (</w:t>
      </w:r>
      <w:r w:rsidR="00AF14AF">
        <w:rPr>
          <w:highlight w:val="lightGray"/>
        </w:rPr>
        <w:t>main content supervisor</w:t>
      </w:r>
      <w:r w:rsidR="00AB4A7C">
        <w:rPr>
          <w:highlight w:val="lightGray"/>
        </w:rPr>
        <w:t>)</w:t>
      </w:r>
      <w:r w:rsidR="00AF14AF">
        <w:rPr>
          <w:highlight w:val="lightGray"/>
        </w:rPr>
        <w:t xml:space="preserve"> must be able to monitor the participant closely and interact with them </w:t>
      </w:r>
      <w:proofErr w:type="gramStart"/>
      <w:r w:rsidR="00AF14AF">
        <w:rPr>
          <w:highlight w:val="lightGray"/>
        </w:rPr>
        <w:t>on a daily basis</w:t>
      </w:r>
      <w:proofErr w:type="gramEnd"/>
      <w:r w:rsidR="00AF14AF">
        <w:rPr>
          <w:highlight w:val="lightGray"/>
        </w:rPr>
        <w:t>.</w:t>
      </w:r>
      <w:r w:rsidRPr="003E78C3">
        <w:rPr>
          <w:highlight w:val="lightGray"/>
        </w:rPr>
        <w:t>]</w:t>
      </w:r>
    </w:p>
    <w:p w14:paraId="22BCC6DC" w14:textId="77777777" w:rsidR="00475119" w:rsidRPr="002F19BB" w:rsidRDefault="00475119" w:rsidP="002F19BB">
      <w:pPr>
        <w:pStyle w:val="Heading2"/>
      </w:pPr>
      <w:r w:rsidRPr="002F19BB">
        <w:t>Responsible persons at the sending organisation</w:t>
      </w:r>
    </w:p>
    <w:p w14:paraId="3F25BB44" w14:textId="77777777" w:rsidR="000D4AE7" w:rsidRDefault="000D4AE7" w:rsidP="000D4AE7">
      <w:pPr>
        <w:spacing w:before="240" w:after="240"/>
        <w:rPr>
          <w:lang w:val="en-US"/>
        </w:rPr>
      </w:pPr>
      <w:r>
        <w:rPr>
          <w:lang w:val="en-US"/>
        </w:rPr>
        <w:t xml:space="preserve">The following person(s) at the sending </w:t>
      </w:r>
      <w:proofErr w:type="spellStart"/>
      <w:r>
        <w:rPr>
          <w:lang w:val="en-US"/>
        </w:rPr>
        <w:t>organisation</w:t>
      </w:r>
      <w:proofErr w:type="spellEnd"/>
      <w:r>
        <w:rPr>
          <w:lang w:val="en-US"/>
        </w:rPr>
        <w:t xml:space="preserve"> are tasked with </w:t>
      </w:r>
      <w:r w:rsidR="00475119">
        <w:rPr>
          <w:lang w:val="en-US"/>
        </w:rPr>
        <w:t xml:space="preserve">following the participants’ progress and providing content or practical support from the side of the sending </w:t>
      </w:r>
      <w:proofErr w:type="spellStart"/>
      <w:r w:rsidR="00475119">
        <w:rPr>
          <w:lang w:val="en-US"/>
        </w:rPr>
        <w:t>organisation</w:t>
      </w:r>
      <w:proofErr w:type="spellEnd"/>
      <w:r w:rsidR="00475119">
        <w:rPr>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75119" w14:paraId="7B90863D" w14:textId="77777777" w:rsidTr="002142DC">
        <w:tc>
          <w:tcPr>
            <w:tcW w:w="2835" w:type="dxa"/>
            <w:vAlign w:val="center"/>
          </w:tcPr>
          <w:p w14:paraId="258DF546" w14:textId="77777777" w:rsidR="00475119" w:rsidRDefault="00A908D5" w:rsidP="002142DC">
            <w:pPr>
              <w:pStyle w:val="StyleStyleBodyTextAfter0ptVerdana"/>
              <w:jc w:val="left"/>
            </w:pPr>
            <w:r>
              <w:t>Full name</w:t>
            </w:r>
            <w:r w:rsidR="00475119">
              <w:t>:</w:t>
            </w:r>
          </w:p>
        </w:tc>
        <w:tc>
          <w:tcPr>
            <w:tcW w:w="5954" w:type="dxa"/>
            <w:vAlign w:val="center"/>
          </w:tcPr>
          <w:p w14:paraId="5207428A" w14:textId="77777777" w:rsidR="00475119" w:rsidRDefault="00475119" w:rsidP="002142DC">
            <w:pPr>
              <w:pStyle w:val="StyleStyleBodyTextAfter0ptVerdana"/>
              <w:jc w:val="left"/>
            </w:pPr>
          </w:p>
        </w:tc>
      </w:tr>
      <w:tr w:rsidR="00475119" w14:paraId="2DC608F8" w14:textId="77777777" w:rsidTr="002142DC">
        <w:tc>
          <w:tcPr>
            <w:tcW w:w="2835" w:type="dxa"/>
            <w:vAlign w:val="center"/>
          </w:tcPr>
          <w:p w14:paraId="727AD7C1" w14:textId="77777777" w:rsidR="00475119" w:rsidRDefault="00475119" w:rsidP="002142DC">
            <w:pPr>
              <w:pStyle w:val="StyleStyleBodyTextAfter0ptVerdana"/>
              <w:jc w:val="left"/>
            </w:pPr>
            <w:r>
              <w:t>Job title:</w:t>
            </w:r>
          </w:p>
        </w:tc>
        <w:tc>
          <w:tcPr>
            <w:tcW w:w="5954" w:type="dxa"/>
            <w:vAlign w:val="center"/>
          </w:tcPr>
          <w:p w14:paraId="6DB40238" w14:textId="77777777" w:rsidR="00475119" w:rsidRDefault="00475119" w:rsidP="002142DC">
            <w:pPr>
              <w:pStyle w:val="StyleStyleBodyTextAfter0ptVerdana"/>
              <w:jc w:val="left"/>
            </w:pPr>
          </w:p>
        </w:tc>
      </w:tr>
      <w:tr w:rsidR="00475119" w14:paraId="78B963D3" w14:textId="77777777" w:rsidTr="002142DC">
        <w:tc>
          <w:tcPr>
            <w:tcW w:w="2835" w:type="dxa"/>
            <w:vAlign w:val="center"/>
          </w:tcPr>
          <w:p w14:paraId="2152D7DB" w14:textId="77777777" w:rsidR="00475119" w:rsidRDefault="00475119" w:rsidP="002142DC">
            <w:pPr>
              <w:pStyle w:val="StyleStyleBodyTextAfter0ptVerdana"/>
              <w:jc w:val="left"/>
            </w:pPr>
            <w:r>
              <w:t>Email:</w:t>
            </w:r>
          </w:p>
        </w:tc>
        <w:tc>
          <w:tcPr>
            <w:tcW w:w="5954" w:type="dxa"/>
            <w:vAlign w:val="center"/>
          </w:tcPr>
          <w:p w14:paraId="022FA429" w14:textId="77777777" w:rsidR="00475119" w:rsidRDefault="00475119" w:rsidP="002142DC">
            <w:pPr>
              <w:pStyle w:val="StyleStyleBodyTextAfter0ptVerdana"/>
              <w:jc w:val="left"/>
            </w:pPr>
          </w:p>
        </w:tc>
      </w:tr>
      <w:tr w:rsidR="00475119" w14:paraId="603D3295" w14:textId="77777777" w:rsidTr="002142DC">
        <w:tc>
          <w:tcPr>
            <w:tcW w:w="2835" w:type="dxa"/>
            <w:vAlign w:val="center"/>
          </w:tcPr>
          <w:p w14:paraId="7B3798ED" w14:textId="77777777" w:rsidR="00475119" w:rsidRDefault="00475119" w:rsidP="002142DC">
            <w:pPr>
              <w:pStyle w:val="StyleStyleBodyTextAfter0ptVerdana"/>
              <w:jc w:val="left"/>
            </w:pPr>
            <w:r>
              <w:t>Phone number</w:t>
            </w:r>
            <w:r w:rsidR="00F631BA">
              <w:t>(s)</w:t>
            </w:r>
            <w:r>
              <w:t>:</w:t>
            </w:r>
          </w:p>
        </w:tc>
        <w:tc>
          <w:tcPr>
            <w:tcW w:w="5954" w:type="dxa"/>
            <w:vAlign w:val="center"/>
          </w:tcPr>
          <w:p w14:paraId="1EF2B602" w14:textId="77777777" w:rsidR="00475119" w:rsidRDefault="00475119" w:rsidP="002142DC">
            <w:pPr>
              <w:pStyle w:val="StyleStyleBodyTextAfter0ptVerdana"/>
              <w:jc w:val="left"/>
            </w:pPr>
          </w:p>
        </w:tc>
      </w:tr>
      <w:tr w:rsidR="00BE2EA7" w14:paraId="4CE8A9C5" w14:textId="77777777" w:rsidTr="002142DC">
        <w:tc>
          <w:tcPr>
            <w:tcW w:w="2835" w:type="dxa"/>
            <w:vAlign w:val="center"/>
          </w:tcPr>
          <w:p w14:paraId="26CA5F63" w14:textId="77777777" w:rsidR="00BE2EA7" w:rsidRDefault="00441270" w:rsidP="002142DC">
            <w:pPr>
              <w:pStyle w:val="StyleStyleBodyTextAfter0ptVerdana"/>
              <w:jc w:val="left"/>
            </w:pPr>
            <w:r>
              <w:t>R</w:t>
            </w:r>
            <w:r w:rsidR="00BE2EA7">
              <w:t>esponsibilities:</w:t>
            </w:r>
          </w:p>
        </w:tc>
        <w:tc>
          <w:tcPr>
            <w:tcW w:w="5954" w:type="dxa"/>
            <w:vAlign w:val="center"/>
          </w:tcPr>
          <w:p w14:paraId="3CBA29F6" w14:textId="77777777" w:rsidR="00BE2EA7" w:rsidRDefault="00BE2EA7" w:rsidP="002A6275">
            <w:pPr>
              <w:pStyle w:val="StyleStyleBodyTextAfter0ptVerdana"/>
              <w:jc w:val="left"/>
            </w:pPr>
            <w:r w:rsidRPr="00475119">
              <w:rPr>
                <w:highlight w:val="lightGray"/>
              </w:rPr>
              <w:t>[</w:t>
            </w:r>
            <w:r w:rsidR="002A6275">
              <w:rPr>
                <w:highlight w:val="lightGray"/>
              </w:rPr>
              <w:t>Mentor (m</w:t>
            </w:r>
            <w:r>
              <w:rPr>
                <w:highlight w:val="lightGray"/>
              </w:rPr>
              <w:t>ain content supervisor</w:t>
            </w:r>
            <w:r w:rsidR="002A6275">
              <w:rPr>
                <w:highlight w:val="lightGray"/>
              </w:rPr>
              <w:t>)</w:t>
            </w:r>
            <w:r>
              <w:rPr>
                <w:highlight w:val="lightGray"/>
              </w:rPr>
              <w:t xml:space="preserve"> AND/OR </w:t>
            </w:r>
            <w:r w:rsidR="002A6275">
              <w:rPr>
                <w:highlight w:val="lightGray"/>
              </w:rPr>
              <w:t xml:space="preserve">Contact for administrative matters </w:t>
            </w:r>
            <w:r w:rsidR="009501C7">
              <w:rPr>
                <w:highlight w:val="lightGray"/>
              </w:rPr>
              <w:t xml:space="preserve">AND/OR </w:t>
            </w:r>
            <w:r>
              <w:rPr>
                <w:highlight w:val="lightGray"/>
              </w:rPr>
              <w:t>Emergency contact AND/OR Other</w:t>
            </w:r>
            <w:r w:rsidR="009501C7">
              <w:rPr>
                <w:highlight w:val="lightGray"/>
              </w:rPr>
              <w:t xml:space="preserve"> (</w:t>
            </w:r>
            <w:r>
              <w:rPr>
                <w:highlight w:val="lightGray"/>
              </w:rPr>
              <w:t>please describe</w:t>
            </w:r>
            <w:r w:rsidR="009501C7">
              <w:rPr>
                <w:highlight w:val="lightGray"/>
              </w:rPr>
              <w:t>)</w:t>
            </w:r>
            <w:r w:rsidRPr="00475119">
              <w:rPr>
                <w:highlight w:val="lightGray"/>
              </w:rPr>
              <w:t>]</w:t>
            </w:r>
          </w:p>
        </w:tc>
      </w:tr>
    </w:tbl>
    <w:p w14:paraId="14C5B785" w14:textId="77777777" w:rsidR="00475119" w:rsidRDefault="00475119" w:rsidP="00AF14AF">
      <w:pPr>
        <w:spacing w:before="240"/>
      </w:pPr>
      <w:r w:rsidRPr="003E78C3">
        <w:rPr>
          <w:highlight w:val="lightGray"/>
        </w:rPr>
        <w:t>[</w:t>
      </w:r>
      <w:r>
        <w:rPr>
          <w:highlight w:val="lightGray"/>
        </w:rPr>
        <w:t>I</w:t>
      </w:r>
      <w:r w:rsidRPr="003E78C3">
        <w:rPr>
          <w:highlight w:val="lightGray"/>
        </w:rPr>
        <w:t>n case more than one person will be responsible</w:t>
      </w:r>
      <w:r>
        <w:rPr>
          <w:highlight w:val="lightGray"/>
        </w:rPr>
        <w:t xml:space="preserve">, please </w:t>
      </w:r>
      <w:r w:rsidR="00AF14AF">
        <w:rPr>
          <w:highlight w:val="lightGray"/>
        </w:rPr>
        <w:t xml:space="preserve">make a </w:t>
      </w:r>
      <w:r>
        <w:rPr>
          <w:highlight w:val="lightGray"/>
        </w:rPr>
        <w:t xml:space="preserve">copy </w:t>
      </w:r>
      <w:r w:rsidR="00AF14AF">
        <w:rPr>
          <w:highlight w:val="lightGray"/>
        </w:rPr>
        <w:t xml:space="preserve">of </w:t>
      </w:r>
      <w:r>
        <w:rPr>
          <w:highlight w:val="lightGray"/>
        </w:rPr>
        <w:t xml:space="preserve">the </w:t>
      </w:r>
      <w:r w:rsidR="00AF14AF">
        <w:rPr>
          <w:highlight w:val="lightGray"/>
        </w:rPr>
        <w:t xml:space="preserve">above </w:t>
      </w:r>
      <w:r>
        <w:rPr>
          <w:highlight w:val="lightGray"/>
        </w:rPr>
        <w:t xml:space="preserve">table </w:t>
      </w:r>
      <w:r w:rsidR="00AF14AF">
        <w:rPr>
          <w:highlight w:val="lightGray"/>
        </w:rPr>
        <w:t>for each person</w:t>
      </w:r>
      <w:r>
        <w:rPr>
          <w:highlight w:val="lightGray"/>
        </w:rPr>
        <w:t xml:space="preserve">. </w:t>
      </w:r>
      <w:r w:rsidR="009501C7">
        <w:rPr>
          <w:highlight w:val="lightGray"/>
        </w:rPr>
        <w:t>On both the</w:t>
      </w:r>
      <w:r w:rsidR="00D76B42">
        <w:rPr>
          <w:highlight w:val="lightGray"/>
        </w:rPr>
        <w:t xml:space="preserve"> sending and hosting </w:t>
      </w:r>
      <w:r w:rsidR="009501C7">
        <w:rPr>
          <w:highlight w:val="lightGray"/>
        </w:rPr>
        <w:t>side</w:t>
      </w:r>
      <w:r w:rsidR="00D76B42">
        <w:rPr>
          <w:highlight w:val="lightGray"/>
        </w:rPr>
        <w:t xml:space="preserve"> t</w:t>
      </w:r>
      <w:r w:rsidR="00441270">
        <w:rPr>
          <w:highlight w:val="lightGray"/>
        </w:rPr>
        <w:t>here must</w:t>
      </w:r>
      <w:r>
        <w:rPr>
          <w:highlight w:val="lightGray"/>
        </w:rPr>
        <w:t xml:space="preserve"> be </w:t>
      </w:r>
      <w:r w:rsidR="00441270">
        <w:rPr>
          <w:highlight w:val="lightGray"/>
        </w:rPr>
        <w:t>a</w:t>
      </w:r>
      <w:r w:rsidR="009501C7">
        <w:rPr>
          <w:highlight w:val="lightGray"/>
        </w:rPr>
        <w:t xml:space="preserve"> </w:t>
      </w:r>
      <w:r w:rsidR="002A6275">
        <w:rPr>
          <w:highlight w:val="lightGray"/>
        </w:rPr>
        <w:t>mentor (</w:t>
      </w:r>
      <w:r w:rsidR="009501C7">
        <w:rPr>
          <w:highlight w:val="lightGray"/>
        </w:rPr>
        <w:t>main content supervisor</w:t>
      </w:r>
      <w:r w:rsidR="002A6275">
        <w:rPr>
          <w:highlight w:val="lightGray"/>
        </w:rPr>
        <w:t>)</w:t>
      </w:r>
      <w:r w:rsidR="009501C7">
        <w:rPr>
          <w:highlight w:val="lightGray"/>
        </w:rPr>
        <w:t xml:space="preserve">, a </w:t>
      </w:r>
      <w:r w:rsidR="002A6275">
        <w:rPr>
          <w:highlight w:val="lightGray"/>
        </w:rPr>
        <w:t>contact for</w:t>
      </w:r>
      <w:r w:rsidR="009501C7">
        <w:rPr>
          <w:highlight w:val="lightGray"/>
        </w:rPr>
        <w:t xml:space="preserve"> administrative </w:t>
      </w:r>
      <w:r w:rsidR="002A6275">
        <w:rPr>
          <w:highlight w:val="lightGray"/>
        </w:rPr>
        <w:t>matters</w:t>
      </w:r>
      <w:r w:rsidR="009501C7">
        <w:rPr>
          <w:highlight w:val="lightGray"/>
        </w:rPr>
        <w:t xml:space="preserve"> and </w:t>
      </w:r>
      <w:r w:rsidR="00441270">
        <w:rPr>
          <w:highlight w:val="lightGray"/>
        </w:rPr>
        <w:t>an</w:t>
      </w:r>
      <w:r>
        <w:rPr>
          <w:highlight w:val="lightGray"/>
        </w:rPr>
        <w:t xml:space="preserve"> emergency contact (</w:t>
      </w:r>
      <w:r w:rsidR="009501C7">
        <w:rPr>
          <w:highlight w:val="lightGray"/>
        </w:rPr>
        <w:t>these responsibilities</w:t>
      </w:r>
      <w:r>
        <w:rPr>
          <w:highlight w:val="lightGray"/>
        </w:rPr>
        <w:t xml:space="preserve"> can be</w:t>
      </w:r>
      <w:r w:rsidR="009501C7">
        <w:rPr>
          <w:highlight w:val="lightGray"/>
        </w:rPr>
        <w:t xml:space="preserve"> taken by</w:t>
      </w:r>
      <w:r>
        <w:rPr>
          <w:highlight w:val="lightGray"/>
        </w:rPr>
        <w:t xml:space="preserve"> the same or different persons</w:t>
      </w:r>
      <w:r w:rsidR="009501C7">
        <w:rPr>
          <w:highlight w:val="lightGray"/>
        </w:rPr>
        <w:t xml:space="preserve">, </w:t>
      </w:r>
      <w:r w:rsidR="00D36D1C">
        <w:rPr>
          <w:highlight w:val="lightGray"/>
        </w:rPr>
        <w:t>but the same persons cannot be listed for the sending and hosting organisation</w:t>
      </w:r>
      <w:r>
        <w:rPr>
          <w:highlight w:val="lightGray"/>
        </w:rPr>
        <w:t>).</w:t>
      </w:r>
      <w:r w:rsidR="00BE2EA7">
        <w:rPr>
          <w:highlight w:val="lightGray"/>
        </w:rPr>
        <w:t xml:space="preserve"> </w:t>
      </w:r>
      <w:r w:rsidR="00AF14AF">
        <w:rPr>
          <w:highlight w:val="lightGray"/>
        </w:rPr>
        <w:t xml:space="preserve">Please note that in line with the Erasmus quality standards on good management of mobility activities, it is </w:t>
      </w:r>
      <w:r w:rsidR="00AB4A7C">
        <w:rPr>
          <w:highlight w:val="lightGray"/>
        </w:rPr>
        <w:t xml:space="preserve">very </w:t>
      </w:r>
      <w:r w:rsidR="00653F6A">
        <w:rPr>
          <w:highlight w:val="lightGray"/>
        </w:rPr>
        <w:t>strongly</w:t>
      </w:r>
      <w:r w:rsidR="00AF14AF">
        <w:rPr>
          <w:highlight w:val="lightGray"/>
        </w:rPr>
        <w:t xml:space="preserve"> recommended that the </w:t>
      </w:r>
      <w:r w:rsidR="00AB4A7C">
        <w:rPr>
          <w:highlight w:val="lightGray"/>
        </w:rPr>
        <w:t>mentor (</w:t>
      </w:r>
      <w:r w:rsidR="00AF14AF">
        <w:rPr>
          <w:highlight w:val="lightGray"/>
        </w:rPr>
        <w:t>main content supervisor</w:t>
      </w:r>
      <w:r w:rsidR="00AB4A7C">
        <w:rPr>
          <w:highlight w:val="lightGray"/>
        </w:rPr>
        <w:t>)</w:t>
      </w:r>
      <w:r w:rsidR="00AF14AF">
        <w:rPr>
          <w:highlight w:val="lightGray"/>
        </w:rPr>
        <w:t xml:space="preserve"> be employed at the sending organisation. </w:t>
      </w:r>
      <w:r w:rsidR="00BE2EA7">
        <w:rPr>
          <w:highlight w:val="lightGray"/>
        </w:rPr>
        <w:t>D</w:t>
      </w:r>
      <w:r w:rsidR="00AF14AF">
        <w:rPr>
          <w:highlight w:val="lightGray"/>
        </w:rPr>
        <w:t xml:space="preserve">elegating this task </w:t>
      </w:r>
      <w:r w:rsidR="00BE2EA7">
        <w:rPr>
          <w:highlight w:val="lightGray"/>
        </w:rPr>
        <w:t>(</w:t>
      </w:r>
      <w:proofErr w:type="gramStart"/>
      <w:r w:rsidR="00BE2EA7">
        <w:rPr>
          <w:highlight w:val="lightGray"/>
        </w:rPr>
        <w:t>e.g.</w:t>
      </w:r>
      <w:proofErr w:type="gramEnd"/>
      <w:r w:rsidR="00BE2EA7">
        <w:rPr>
          <w:highlight w:val="lightGray"/>
        </w:rPr>
        <w:t xml:space="preserve"> </w:t>
      </w:r>
      <w:r w:rsidR="00AF14AF">
        <w:rPr>
          <w:highlight w:val="lightGray"/>
        </w:rPr>
        <w:t xml:space="preserve">to </w:t>
      </w:r>
      <w:r w:rsidR="00BE2EA7">
        <w:rPr>
          <w:highlight w:val="lightGray"/>
        </w:rPr>
        <w:t>a</w:t>
      </w:r>
      <w:r w:rsidR="00AF14AF">
        <w:rPr>
          <w:highlight w:val="lightGray"/>
        </w:rPr>
        <w:t xml:space="preserve"> supporting organisation</w:t>
      </w:r>
      <w:r w:rsidR="00BE2EA7">
        <w:rPr>
          <w:highlight w:val="lightGray"/>
        </w:rPr>
        <w:t>)</w:t>
      </w:r>
      <w:r w:rsidR="00AF14AF">
        <w:rPr>
          <w:highlight w:val="lightGray"/>
        </w:rPr>
        <w:t xml:space="preserve"> may be </w:t>
      </w:r>
      <w:r w:rsidR="00CD480F">
        <w:rPr>
          <w:highlight w:val="lightGray"/>
        </w:rPr>
        <w:t xml:space="preserve">judged to be </w:t>
      </w:r>
      <w:r w:rsidR="00AF14AF">
        <w:rPr>
          <w:highlight w:val="lightGray"/>
        </w:rPr>
        <w:t xml:space="preserve">in breach of </w:t>
      </w:r>
      <w:r w:rsidR="00362795">
        <w:rPr>
          <w:highlight w:val="lightGray"/>
        </w:rPr>
        <w:t>quality</w:t>
      </w:r>
      <w:r w:rsidR="00AF14AF">
        <w:rPr>
          <w:highlight w:val="lightGray"/>
        </w:rPr>
        <w:t xml:space="preserve"> standards </w:t>
      </w:r>
      <w:r w:rsidR="00362795">
        <w:rPr>
          <w:highlight w:val="lightGray"/>
        </w:rPr>
        <w:t>regarding</w:t>
      </w:r>
      <w:r w:rsidR="00AF14AF">
        <w:rPr>
          <w:highlight w:val="lightGray"/>
        </w:rPr>
        <w:t xml:space="preserve"> core</w:t>
      </w:r>
      <w:r w:rsidR="00362795">
        <w:rPr>
          <w:highlight w:val="lightGray"/>
        </w:rPr>
        <w:t xml:space="preserve"> project</w:t>
      </w:r>
      <w:r w:rsidR="00AF14AF">
        <w:rPr>
          <w:highlight w:val="lightGray"/>
        </w:rPr>
        <w:t xml:space="preserve"> tasks.]</w:t>
      </w:r>
    </w:p>
    <w:p w14:paraId="001E31B4" w14:textId="77777777" w:rsidR="00441270" w:rsidRPr="002F19BB" w:rsidRDefault="00441270" w:rsidP="002F19BB">
      <w:pPr>
        <w:pStyle w:val="Heading2"/>
      </w:pPr>
      <w:r w:rsidRPr="002F19BB">
        <w:t xml:space="preserve">Accompanying persons </w:t>
      </w:r>
    </w:p>
    <w:p w14:paraId="21656557" w14:textId="77777777" w:rsidR="00441270" w:rsidRDefault="00441270" w:rsidP="00441270">
      <w:pPr>
        <w:spacing w:before="240" w:after="240"/>
        <w:rPr>
          <w:lang w:val="en-US"/>
        </w:rPr>
      </w:pPr>
      <w:r>
        <w:rPr>
          <w:lang w:val="en-US"/>
        </w:rPr>
        <w:t>The following person(s) will accompany the participant during their mobility</w:t>
      </w:r>
      <w:r w:rsidR="00D919A5">
        <w:rPr>
          <w:lang w:val="en-US"/>
        </w:rPr>
        <w:t xml:space="preserve"> period</w:t>
      </w:r>
      <w:r>
        <w:rPr>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41270" w14:paraId="18D21C8D" w14:textId="77777777" w:rsidTr="000E390A">
        <w:tc>
          <w:tcPr>
            <w:tcW w:w="2835" w:type="dxa"/>
            <w:vAlign w:val="center"/>
          </w:tcPr>
          <w:p w14:paraId="49ED6EC2" w14:textId="77777777" w:rsidR="00441270" w:rsidRDefault="00A908D5" w:rsidP="000E390A">
            <w:pPr>
              <w:pStyle w:val="StyleStyleBodyTextAfter0ptVerdana"/>
              <w:jc w:val="left"/>
            </w:pPr>
            <w:r>
              <w:t>Full name</w:t>
            </w:r>
            <w:r w:rsidR="00441270">
              <w:t>:</w:t>
            </w:r>
          </w:p>
        </w:tc>
        <w:tc>
          <w:tcPr>
            <w:tcW w:w="5954" w:type="dxa"/>
            <w:vAlign w:val="center"/>
          </w:tcPr>
          <w:p w14:paraId="34BEDA86" w14:textId="77777777" w:rsidR="00441270" w:rsidRDefault="00441270" w:rsidP="000E390A">
            <w:pPr>
              <w:pStyle w:val="StyleStyleBodyTextAfter0ptVerdana"/>
              <w:jc w:val="left"/>
            </w:pPr>
          </w:p>
        </w:tc>
      </w:tr>
      <w:tr w:rsidR="00441270" w14:paraId="56822B73" w14:textId="77777777" w:rsidTr="000E390A">
        <w:tc>
          <w:tcPr>
            <w:tcW w:w="2835" w:type="dxa"/>
            <w:vAlign w:val="center"/>
          </w:tcPr>
          <w:p w14:paraId="4F9E06D8" w14:textId="77777777" w:rsidR="00441270" w:rsidRDefault="00441270" w:rsidP="000E390A">
            <w:pPr>
              <w:pStyle w:val="StyleStyleBodyTextAfter0ptVerdana"/>
              <w:jc w:val="left"/>
            </w:pPr>
            <w:r>
              <w:t>Position or qualification:</w:t>
            </w:r>
          </w:p>
        </w:tc>
        <w:tc>
          <w:tcPr>
            <w:tcW w:w="5954" w:type="dxa"/>
            <w:vAlign w:val="center"/>
          </w:tcPr>
          <w:p w14:paraId="7C795A17" w14:textId="77777777" w:rsidR="00441270" w:rsidRDefault="00441270" w:rsidP="000E390A">
            <w:pPr>
              <w:pStyle w:val="StyleStyleBodyTextAfter0ptVerdana"/>
              <w:jc w:val="left"/>
            </w:pPr>
          </w:p>
        </w:tc>
      </w:tr>
      <w:tr w:rsidR="00441270" w14:paraId="26D7E6F1" w14:textId="77777777" w:rsidTr="000E390A">
        <w:tc>
          <w:tcPr>
            <w:tcW w:w="2835" w:type="dxa"/>
            <w:vAlign w:val="center"/>
          </w:tcPr>
          <w:p w14:paraId="5AC9C7CC" w14:textId="77777777" w:rsidR="00441270" w:rsidRDefault="00441270" w:rsidP="000E390A">
            <w:pPr>
              <w:pStyle w:val="StyleStyleBodyTextAfter0ptVerdana"/>
              <w:jc w:val="left"/>
            </w:pPr>
            <w:r>
              <w:t>Email:</w:t>
            </w:r>
          </w:p>
        </w:tc>
        <w:tc>
          <w:tcPr>
            <w:tcW w:w="5954" w:type="dxa"/>
            <w:vAlign w:val="center"/>
          </w:tcPr>
          <w:p w14:paraId="0A02C1F7" w14:textId="77777777" w:rsidR="00441270" w:rsidRDefault="00441270" w:rsidP="000E390A">
            <w:pPr>
              <w:pStyle w:val="StyleStyleBodyTextAfter0ptVerdana"/>
              <w:jc w:val="left"/>
            </w:pPr>
          </w:p>
        </w:tc>
      </w:tr>
      <w:tr w:rsidR="00441270" w14:paraId="52631B53" w14:textId="77777777" w:rsidTr="000E390A">
        <w:tc>
          <w:tcPr>
            <w:tcW w:w="2835" w:type="dxa"/>
            <w:vAlign w:val="center"/>
          </w:tcPr>
          <w:p w14:paraId="43C36698" w14:textId="77777777" w:rsidR="00441270" w:rsidRDefault="00441270" w:rsidP="000E390A">
            <w:pPr>
              <w:pStyle w:val="StyleStyleBodyTextAfter0ptVerdana"/>
              <w:jc w:val="left"/>
            </w:pPr>
            <w:r>
              <w:t>Phone number(s):</w:t>
            </w:r>
          </w:p>
        </w:tc>
        <w:tc>
          <w:tcPr>
            <w:tcW w:w="5954" w:type="dxa"/>
            <w:vAlign w:val="center"/>
          </w:tcPr>
          <w:p w14:paraId="3A43B427" w14:textId="77777777" w:rsidR="00441270" w:rsidRDefault="00441270" w:rsidP="000E390A">
            <w:pPr>
              <w:pStyle w:val="StyleStyleBodyTextAfter0ptVerdana"/>
              <w:jc w:val="left"/>
            </w:pPr>
          </w:p>
        </w:tc>
      </w:tr>
      <w:tr w:rsidR="00441270" w14:paraId="011E780A" w14:textId="77777777" w:rsidTr="000E390A">
        <w:tc>
          <w:tcPr>
            <w:tcW w:w="2835" w:type="dxa"/>
            <w:vAlign w:val="center"/>
          </w:tcPr>
          <w:p w14:paraId="3F1C3337" w14:textId="77777777" w:rsidR="00441270" w:rsidRDefault="00441270" w:rsidP="000E390A">
            <w:pPr>
              <w:pStyle w:val="StyleStyleBodyTextAfter0ptVerdana"/>
              <w:jc w:val="left"/>
            </w:pPr>
            <w:r>
              <w:t>Responsibilities:</w:t>
            </w:r>
          </w:p>
        </w:tc>
        <w:tc>
          <w:tcPr>
            <w:tcW w:w="5954" w:type="dxa"/>
            <w:vAlign w:val="center"/>
          </w:tcPr>
          <w:p w14:paraId="37E5ACAF" w14:textId="77777777" w:rsidR="00441270" w:rsidRDefault="00441270" w:rsidP="00441270">
            <w:pPr>
              <w:pStyle w:val="StyleStyleBodyTextAfter0ptVerdana"/>
              <w:jc w:val="left"/>
            </w:pPr>
          </w:p>
        </w:tc>
      </w:tr>
    </w:tbl>
    <w:p w14:paraId="08EFCF88" w14:textId="77777777" w:rsidR="00441270" w:rsidRPr="003E78C3" w:rsidRDefault="00441270" w:rsidP="00441270">
      <w:pPr>
        <w:spacing w:before="240"/>
      </w:pPr>
      <w:r w:rsidRPr="003E78C3">
        <w:rPr>
          <w:highlight w:val="lightGray"/>
        </w:rPr>
        <w:lastRenderedPageBreak/>
        <w:t>[</w:t>
      </w:r>
      <w:r>
        <w:rPr>
          <w:highlight w:val="lightGray"/>
        </w:rPr>
        <w:t>If there will not be any accompanying persons involved, please delete the table above and indicate ‘Not applicable’. I</w:t>
      </w:r>
      <w:r w:rsidRPr="003E78C3">
        <w:rPr>
          <w:highlight w:val="lightGray"/>
        </w:rPr>
        <w:t xml:space="preserve">n case </w:t>
      </w:r>
      <w:r>
        <w:rPr>
          <w:highlight w:val="lightGray"/>
        </w:rPr>
        <w:t xml:space="preserve">there will be </w:t>
      </w:r>
      <w:r w:rsidRPr="003E78C3">
        <w:rPr>
          <w:highlight w:val="lightGray"/>
        </w:rPr>
        <w:t xml:space="preserve">more than one </w:t>
      </w:r>
      <w:r>
        <w:rPr>
          <w:highlight w:val="lightGray"/>
        </w:rPr>
        <w:t xml:space="preserve">accompanying </w:t>
      </w:r>
      <w:r w:rsidRPr="003E78C3">
        <w:rPr>
          <w:highlight w:val="lightGray"/>
        </w:rPr>
        <w:t>person</w:t>
      </w:r>
      <w:r>
        <w:rPr>
          <w:highlight w:val="lightGray"/>
        </w:rPr>
        <w:t>, please make a copy of the above table for each person.]</w:t>
      </w:r>
    </w:p>
    <w:p w14:paraId="72F95B36" w14:textId="77777777" w:rsidR="00AF14AF" w:rsidRPr="002F19BB" w:rsidRDefault="00AF14AF" w:rsidP="002F19BB">
      <w:pPr>
        <w:pStyle w:val="Heading2"/>
      </w:pPr>
      <w:r w:rsidRPr="002F19BB">
        <w:t>Mentoring and monitoring arrangements</w:t>
      </w:r>
    </w:p>
    <w:p w14:paraId="632D24E8" w14:textId="77777777" w:rsidR="00CA59A6" w:rsidRDefault="00CA59A6" w:rsidP="00CA59A6">
      <w:pPr>
        <w:pStyle w:val="BodyText"/>
      </w:pPr>
      <w:r>
        <w:t>As a minimum, the monitoring and mentoring arrangements will include the following activities:</w:t>
      </w:r>
    </w:p>
    <w:p w14:paraId="55EDCB4C" w14:textId="77777777" w:rsidR="00CA59A6" w:rsidRPr="00CA59A6" w:rsidRDefault="00CA59A6" w:rsidP="00CA59A6">
      <w:pPr>
        <w:pStyle w:val="BodyText"/>
        <w:numPr>
          <w:ilvl w:val="0"/>
          <w:numId w:val="32"/>
        </w:numPr>
        <w:rPr>
          <w:highlight w:val="lightGray"/>
        </w:rPr>
      </w:pPr>
      <w:r w:rsidRPr="00CA59A6">
        <w:rPr>
          <w:highlight w:val="lightGray"/>
        </w:rPr>
        <w:t>[Activity 1]</w:t>
      </w:r>
    </w:p>
    <w:p w14:paraId="1E9CF57C" w14:textId="77777777" w:rsidR="00CA59A6" w:rsidRPr="00CA59A6" w:rsidRDefault="00CA59A6" w:rsidP="00CA59A6">
      <w:pPr>
        <w:pStyle w:val="BodyText"/>
        <w:numPr>
          <w:ilvl w:val="0"/>
          <w:numId w:val="32"/>
        </w:numPr>
        <w:rPr>
          <w:highlight w:val="lightGray"/>
        </w:rPr>
      </w:pPr>
      <w:r w:rsidRPr="00CA59A6">
        <w:rPr>
          <w:highlight w:val="lightGray"/>
        </w:rPr>
        <w:t>[Activity 2]</w:t>
      </w:r>
    </w:p>
    <w:p w14:paraId="0682457B" w14:textId="77777777" w:rsidR="00CA59A6" w:rsidRPr="00CA59A6" w:rsidRDefault="00CA59A6" w:rsidP="00CA59A6">
      <w:pPr>
        <w:pStyle w:val="BodyText"/>
        <w:numPr>
          <w:ilvl w:val="0"/>
          <w:numId w:val="32"/>
        </w:numPr>
        <w:rPr>
          <w:highlight w:val="lightGray"/>
        </w:rPr>
      </w:pPr>
      <w:r w:rsidRPr="00CA59A6">
        <w:rPr>
          <w:highlight w:val="lightGray"/>
        </w:rPr>
        <w:t>[etc.]</w:t>
      </w:r>
    </w:p>
    <w:p w14:paraId="4EB03256" w14:textId="77777777" w:rsidR="00CA59A6" w:rsidRPr="00CA59A6" w:rsidRDefault="00CA59A6" w:rsidP="00CA59A6">
      <w:pPr>
        <w:pStyle w:val="BodyText"/>
      </w:pPr>
      <w:r w:rsidRPr="00CA59A6">
        <w:rPr>
          <w:highlight w:val="lightGray"/>
        </w:rPr>
        <w:t>[</w:t>
      </w:r>
      <w:r w:rsidR="00F631BA">
        <w:rPr>
          <w:highlight w:val="lightGray"/>
        </w:rPr>
        <w:t>List</w:t>
      </w:r>
      <w:r w:rsidRPr="00CA59A6">
        <w:rPr>
          <w:highlight w:val="lightGray"/>
        </w:rPr>
        <w:t xml:space="preserve"> what kind of monitoring and mentoring arrangements will be put in place, for example: </w:t>
      </w:r>
      <w:r>
        <w:rPr>
          <w:highlight w:val="lightGray"/>
        </w:rPr>
        <w:t>scheduled dialogues,</w:t>
      </w:r>
      <w:r w:rsidRPr="00CA59A6">
        <w:rPr>
          <w:highlight w:val="lightGray"/>
        </w:rPr>
        <w:t xml:space="preserve"> periodical reviews of the learning outcomes and completed tasks, </w:t>
      </w:r>
      <w:r>
        <w:rPr>
          <w:highlight w:val="lightGray"/>
        </w:rPr>
        <w:t xml:space="preserve">consultations between the mentors at the hosting and sending organisation, </w:t>
      </w:r>
      <w:r w:rsidRPr="00CA59A6">
        <w:rPr>
          <w:highlight w:val="lightGray"/>
        </w:rPr>
        <w:t>etc.]</w:t>
      </w:r>
      <w:r>
        <w:t xml:space="preserve"> </w:t>
      </w:r>
    </w:p>
    <w:p w14:paraId="5887DEFD" w14:textId="77777777" w:rsidR="002F70C0" w:rsidRDefault="005833B5" w:rsidP="002F19BB">
      <w:pPr>
        <w:pStyle w:val="Heading1"/>
      </w:pPr>
      <w:r>
        <w:t>E</w:t>
      </w:r>
      <w:r w:rsidR="00CA59A6">
        <w:t>valuation</w:t>
      </w:r>
      <w:r>
        <w:t xml:space="preserve"> of learning outcomes</w:t>
      </w:r>
    </w:p>
    <w:p w14:paraId="6F827044" w14:textId="77777777" w:rsidR="003E78C3" w:rsidRPr="002F19BB" w:rsidRDefault="00CA59A6" w:rsidP="002F19BB">
      <w:pPr>
        <w:spacing w:before="240" w:after="240"/>
        <w:rPr>
          <w:lang w:val="en-US"/>
        </w:rPr>
      </w:pPr>
      <w:r>
        <w:t>After</w:t>
      </w:r>
      <w:r w:rsidR="002F70C0">
        <w:rPr>
          <w:lang w:val="en-US"/>
        </w:rPr>
        <w:t xml:space="preserve"> </w:t>
      </w:r>
      <w:r>
        <w:rPr>
          <w:lang w:val="en-US"/>
        </w:rPr>
        <w:t>the mobility</w:t>
      </w:r>
      <w:r w:rsidR="007F3DCD">
        <w:rPr>
          <w:lang w:val="en-US"/>
        </w:rPr>
        <w:t xml:space="preserve"> activity</w:t>
      </w:r>
      <w:r>
        <w:rPr>
          <w:lang w:val="en-US"/>
        </w:rPr>
        <w:t>, the participant’s learning outcomes will be assessed in the following way: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CA59A6" w:rsidRPr="00CA59A6" w14:paraId="4B7A5130" w14:textId="77777777" w:rsidTr="002142DC">
        <w:tc>
          <w:tcPr>
            <w:tcW w:w="8789" w:type="dxa"/>
            <w:vAlign w:val="center"/>
          </w:tcPr>
          <w:p w14:paraId="7A19D12B" w14:textId="77777777" w:rsidR="00CA59A6" w:rsidRPr="00CA59A6" w:rsidRDefault="005833B5" w:rsidP="002142DC">
            <w:pPr>
              <w:pStyle w:val="StyleStyleBodyTextAfter0ptVerdana"/>
              <w:jc w:val="left"/>
              <w:rPr>
                <w:b/>
              </w:rPr>
            </w:pPr>
            <w:r>
              <w:rPr>
                <w:b/>
              </w:rPr>
              <w:t>Evaluation</w:t>
            </w:r>
            <w:r w:rsidR="001C77FB">
              <w:rPr>
                <w:b/>
              </w:rPr>
              <w:t xml:space="preserve"> format</w:t>
            </w:r>
            <w:r w:rsidR="00CA59A6" w:rsidRPr="00CA59A6">
              <w:rPr>
                <w:b/>
              </w:rPr>
              <w:t>:</w:t>
            </w:r>
          </w:p>
        </w:tc>
      </w:tr>
      <w:tr w:rsidR="00CA59A6" w14:paraId="694B5F4F" w14:textId="77777777" w:rsidTr="002142DC">
        <w:tc>
          <w:tcPr>
            <w:tcW w:w="8789" w:type="dxa"/>
            <w:vAlign w:val="center"/>
          </w:tcPr>
          <w:p w14:paraId="2E896DF0" w14:textId="77777777" w:rsidR="00CA59A6" w:rsidRDefault="00CA59A6" w:rsidP="00F631BA">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planned </w:t>
            </w:r>
            <w:r w:rsidR="005833B5">
              <w:rPr>
                <w:highlight w:val="lightGray"/>
              </w:rPr>
              <w:t>evaluation</w:t>
            </w:r>
            <w:r w:rsidRPr="00CA59A6">
              <w:rPr>
                <w:highlight w:val="lightGray"/>
              </w:rPr>
              <w:t xml:space="preserve"> formats, for example in terms written or oral examination, required practical tasks, continuous assessment or punctual examination, structured report, self-assessment elements, etc.]</w:t>
            </w:r>
          </w:p>
        </w:tc>
      </w:tr>
    </w:tbl>
    <w:p w14:paraId="0B9452B6" w14:textId="77777777" w:rsidR="00CA59A6" w:rsidRDefault="00CA59A6">
      <w:pPr>
        <w:jc w:val="left"/>
        <w:rPr>
          <w:b/>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2F9FF8BE" w14:textId="77777777" w:rsidTr="002142DC">
        <w:tc>
          <w:tcPr>
            <w:tcW w:w="8789" w:type="dxa"/>
            <w:vAlign w:val="center"/>
          </w:tcPr>
          <w:p w14:paraId="5435D101" w14:textId="77777777" w:rsidR="001C77FB" w:rsidRPr="00CA59A6" w:rsidRDefault="005833B5" w:rsidP="002142DC">
            <w:pPr>
              <w:pStyle w:val="StyleStyleBodyTextAfter0ptVerdana"/>
              <w:jc w:val="left"/>
              <w:rPr>
                <w:b/>
              </w:rPr>
            </w:pPr>
            <w:r>
              <w:rPr>
                <w:b/>
              </w:rPr>
              <w:t>Evaluation</w:t>
            </w:r>
            <w:r w:rsidR="001C77FB">
              <w:rPr>
                <w:b/>
              </w:rPr>
              <w:t xml:space="preserve"> criteria</w:t>
            </w:r>
            <w:r w:rsidR="001C77FB" w:rsidRPr="00CA59A6">
              <w:rPr>
                <w:b/>
              </w:rPr>
              <w:t>:</w:t>
            </w:r>
          </w:p>
        </w:tc>
      </w:tr>
      <w:tr w:rsidR="001C77FB" w14:paraId="20ACE1DE" w14:textId="77777777" w:rsidTr="002142DC">
        <w:tc>
          <w:tcPr>
            <w:tcW w:w="8789" w:type="dxa"/>
            <w:vAlign w:val="center"/>
          </w:tcPr>
          <w:p w14:paraId="271661A6" w14:textId="77777777" w:rsidR="001C77FB" w:rsidRDefault="001C77FB" w:rsidP="00F631BA">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w:t>
            </w:r>
            <w:r>
              <w:rPr>
                <w:highlight w:val="lightGray"/>
              </w:rPr>
              <w:t>c</w:t>
            </w:r>
            <w:r w:rsidR="005833B5">
              <w:rPr>
                <w:highlight w:val="lightGray"/>
              </w:rPr>
              <w:t>riteria that will be used for the evaluation</w:t>
            </w:r>
            <w:r w:rsidRPr="00CA59A6">
              <w:rPr>
                <w:highlight w:val="lightGray"/>
              </w:rPr>
              <w:t>]</w:t>
            </w:r>
          </w:p>
        </w:tc>
      </w:tr>
    </w:tbl>
    <w:p w14:paraId="2361BCD8" w14:textId="77777777" w:rsidR="00CA59A6" w:rsidRDefault="00CA59A6">
      <w:pPr>
        <w:jc w:val="left"/>
        <w:rPr>
          <w:b/>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6178FDBC" w14:textId="77777777" w:rsidTr="002142DC">
        <w:tc>
          <w:tcPr>
            <w:tcW w:w="8789" w:type="dxa"/>
            <w:vAlign w:val="center"/>
          </w:tcPr>
          <w:p w14:paraId="779670F9" w14:textId="77777777" w:rsidR="001C77FB" w:rsidRPr="00CA59A6" w:rsidRDefault="005833B5" w:rsidP="002142DC">
            <w:pPr>
              <w:pStyle w:val="StyleStyleBodyTextAfter0ptVerdana"/>
              <w:jc w:val="left"/>
              <w:rPr>
                <w:b/>
              </w:rPr>
            </w:pPr>
            <w:r>
              <w:rPr>
                <w:b/>
              </w:rPr>
              <w:t>Evaluation</w:t>
            </w:r>
            <w:r w:rsidR="001C77FB">
              <w:rPr>
                <w:b/>
              </w:rPr>
              <w:t xml:space="preserve"> procedures</w:t>
            </w:r>
            <w:r w:rsidR="001C77FB" w:rsidRPr="00CA59A6">
              <w:rPr>
                <w:b/>
              </w:rPr>
              <w:t>:</w:t>
            </w:r>
          </w:p>
        </w:tc>
      </w:tr>
      <w:tr w:rsidR="001C77FB" w14:paraId="31AFB4D5" w14:textId="77777777" w:rsidTr="002142DC">
        <w:tc>
          <w:tcPr>
            <w:tcW w:w="8789" w:type="dxa"/>
            <w:vAlign w:val="center"/>
          </w:tcPr>
          <w:p w14:paraId="79AB0A1B" w14:textId="77777777" w:rsidR="001C77FB" w:rsidRDefault="001C77FB" w:rsidP="009501C7">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w:t>
            </w:r>
            <w:r w:rsidR="005833B5">
              <w:rPr>
                <w:highlight w:val="lightGray"/>
              </w:rPr>
              <w:t>evaluation</w:t>
            </w:r>
            <w:r>
              <w:rPr>
                <w:highlight w:val="lightGray"/>
              </w:rPr>
              <w:t xml:space="preserve"> process and procedures</w:t>
            </w:r>
            <w:r w:rsidR="00FB4DC6">
              <w:rPr>
                <w:highlight w:val="lightGray"/>
              </w:rPr>
              <w:t xml:space="preserve">: where is it going to take place (sending or hosting organisation), </w:t>
            </w:r>
            <w:r>
              <w:rPr>
                <w:highlight w:val="lightGray"/>
              </w:rPr>
              <w:t xml:space="preserve">who will be the evaluators, </w:t>
            </w:r>
            <w:r w:rsidR="00FB4DC6">
              <w:rPr>
                <w:highlight w:val="lightGray"/>
              </w:rPr>
              <w:t>procedure in case of contested</w:t>
            </w:r>
            <w:r>
              <w:rPr>
                <w:highlight w:val="lightGray"/>
              </w:rPr>
              <w:t xml:space="preserve"> results, </w:t>
            </w:r>
            <w:r w:rsidR="009501C7">
              <w:rPr>
                <w:highlight w:val="lightGray"/>
              </w:rPr>
              <w:t xml:space="preserve">how are the results and/or grades going to be transmitted between the hosting and the sending organisation, </w:t>
            </w:r>
            <w:r>
              <w:rPr>
                <w:highlight w:val="lightGray"/>
              </w:rPr>
              <w:t>etc.</w:t>
            </w:r>
            <w:r w:rsidRPr="00CA59A6">
              <w:rPr>
                <w:highlight w:val="lightGray"/>
              </w:rPr>
              <w:t>]</w:t>
            </w:r>
          </w:p>
        </w:tc>
      </w:tr>
    </w:tbl>
    <w:p w14:paraId="3CB90F25" w14:textId="77777777" w:rsidR="00FB4DC6" w:rsidRPr="002F19BB" w:rsidRDefault="00FB4DC6" w:rsidP="002F19BB">
      <w:pPr>
        <w:pStyle w:val="Heading1"/>
      </w:pPr>
      <w:r w:rsidRPr="002F19BB">
        <w:t>Recognition</w:t>
      </w:r>
      <w:r w:rsidR="005833B5" w:rsidRPr="002F19BB">
        <w:t xml:space="preserve"> of learning outcomes</w:t>
      </w:r>
    </w:p>
    <w:p w14:paraId="2286C806" w14:textId="77777777" w:rsidR="00FB4DC6" w:rsidRDefault="007F3DCD" w:rsidP="00FB4DC6">
      <w:pPr>
        <w:spacing w:before="240" w:after="240"/>
        <w:rPr>
          <w:lang w:val="en-US"/>
        </w:rPr>
      </w:pPr>
      <w:r>
        <w:t xml:space="preserve">The </w:t>
      </w:r>
      <w:r w:rsidR="00FB4DC6">
        <w:rPr>
          <w:lang w:val="en-US"/>
        </w:rPr>
        <w:t xml:space="preserve">learning outcomes </w:t>
      </w:r>
      <w:r>
        <w:t>attained</w:t>
      </w:r>
      <w:r>
        <w:rPr>
          <w:lang w:val="en-US"/>
        </w:rPr>
        <w:t xml:space="preserve"> by the participant </w:t>
      </w:r>
      <w:r w:rsidR="00FB4DC6">
        <w:rPr>
          <w:lang w:val="en-US"/>
        </w:rPr>
        <w:t xml:space="preserve">will be </w:t>
      </w:r>
      <w:proofErr w:type="spellStart"/>
      <w:r w:rsidR="005877A3">
        <w:rPr>
          <w:lang w:val="en-US"/>
        </w:rPr>
        <w:t>recognised</w:t>
      </w:r>
      <w:proofErr w:type="spellEnd"/>
      <w:r w:rsidR="00FB4DC6">
        <w:rPr>
          <w:lang w:val="en-US"/>
        </w:rPr>
        <w:t xml:space="preserve"> in the following way: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40BF2" w:rsidRPr="00CA59A6" w14:paraId="4B69C321" w14:textId="77777777" w:rsidTr="002142DC">
        <w:tc>
          <w:tcPr>
            <w:tcW w:w="8789" w:type="dxa"/>
            <w:vAlign w:val="center"/>
          </w:tcPr>
          <w:p w14:paraId="27B44FE5" w14:textId="77777777" w:rsidR="00540BF2" w:rsidRPr="00CA59A6" w:rsidRDefault="005877A3" w:rsidP="002142DC">
            <w:pPr>
              <w:pStyle w:val="StyleStyleBodyTextAfter0ptVerdana"/>
              <w:jc w:val="left"/>
              <w:rPr>
                <w:b/>
              </w:rPr>
            </w:pPr>
            <w:r>
              <w:rPr>
                <w:b/>
              </w:rPr>
              <w:t>Recognition conditions</w:t>
            </w:r>
            <w:r w:rsidR="00540BF2" w:rsidRPr="00CA59A6">
              <w:rPr>
                <w:b/>
              </w:rPr>
              <w:t>:</w:t>
            </w:r>
          </w:p>
        </w:tc>
      </w:tr>
      <w:tr w:rsidR="00540BF2" w14:paraId="60194A68" w14:textId="77777777" w:rsidTr="002142DC">
        <w:tc>
          <w:tcPr>
            <w:tcW w:w="8789" w:type="dxa"/>
            <w:vAlign w:val="center"/>
          </w:tcPr>
          <w:p w14:paraId="336FB902" w14:textId="77777777" w:rsidR="00540BF2" w:rsidRPr="00540BF2" w:rsidRDefault="00540BF2" w:rsidP="00F631BA">
            <w:pPr>
              <w:pStyle w:val="StyleStyleBodyTextAfter0ptVerdana"/>
              <w:jc w:val="left"/>
              <w:rPr>
                <w:lang w:val="en-US"/>
              </w:rPr>
            </w:pPr>
            <w:r w:rsidRPr="005877A3">
              <w:rPr>
                <w:highlight w:val="lightGray"/>
              </w:rPr>
              <w:t>[</w:t>
            </w:r>
            <w:r w:rsidR="00F631BA">
              <w:rPr>
                <w:highlight w:val="lightGray"/>
              </w:rPr>
              <w:t>E</w:t>
            </w:r>
            <w:r w:rsidRPr="005877A3">
              <w:rPr>
                <w:highlight w:val="lightGray"/>
              </w:rPr>
              <w:t xml:space="preserve">xplain </w:t>
            </w:r>
            <w:r w:rsidR="00F80CCF">
              <w:rPr>
                <w:highlight w:val="lightGray"/>
              </w:rPr>
              <w:t xml:space="preserve">the conditions under which the different </w:t>
            </w:r>
            <w:r w:rsidR="005877A3" w:rsidRPr="005877A3">
              <w:rPr>
                <w:highlight w:val="lightGray"/>
              </w:rPr>
              <w:t>learning outcomes will be recognised]</w:t>
            </w:r>
          </w:p>
        </w:tc>
      </w:tr>
    </w:tbl>
    <w:p w14:paraId="454858F7" w14:textId="77777777" w:rsidR="00CA59A6" w:rsidRPr="00540BF2" w:rsidRDefault="00CA59A6">
      <w:pPr>
        <w:jc w:val="left"/>
        <w:rPr>
          <w:b/>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14:paraId="57748EFF" w14:textId="77777777" w:rsidTr="002142DC">
        <w:tc>
          <w:tcPr>
            <w:tcW w:w="8789" w:type="dxa"/>
            <w:vAlign w:val="center"/>
          </w:tcPr>
          <w:p w14:paraId="0389C5C3" w14:textId="77777777" w:rsidR="005877A3" w:rsidRPr="00CA59A6" w:rsidRDefault="005877A3" w:rsidP="005877A3">
            <w:pPr>
              <w:pStyle w:val="StyleStyleBodyTextAfter0ptVerdana"/>
              <w:jc w:val="left"/>
              <w:rPr>
                <w:b/>
              </w:rPr>
            </w:pPr>
            <w:r>
              <w:rPr>
                <w:b/>
              </w:rPr>
              <w:t>R</w:t>
            </w:r>
            <w:r w:rsidRPr="00540BF2">
              <w:rPr>
                <w:b/>
              </w:rPr>
              <w:t>ecognition</w:t>
            </w:r>
            <w:r>
              <w:rPr>
                <w:b/>
              </w:rPr>
              <w:t xml:space="preserve"> procedures</w:t>
            </w:r>
            <w:r w:rsidRPr="00CA59A6">
              <w:rPr>
                <w:b/>
              </w:rPr>
              <w:t>:</w:t>
            </w:r>
          </w:p>
        </w:tc>
      </w:tr>
      <w:tr w:rsidR="005877A3" w14:paraId="3E285CAB" w14:textId="77777777" w:rsidTr="002142DC">
        <w:tc>
          <w:tcPr>
            <w:tcW w:w="8789" w:type="dxa"/>
            <w:vAlign w:val="center"/>
          </w:tcPr>
          <w:p w14:paraId="2D9EBF94" w14:textId="77777777" w:rsidR="005877A3" w:rsidRPr="00540BF2" w:rsidRDefault="005877A3" w:rsidP="00F631BA">
            <w:pPr>
              <w:pStyle w:val="StyleStyleBodyTextAfter0ptVerdana"/>
              <w:jc w:val="left"/>
              <w:rPr>
                <w:lang w:val="en-US"/>
              </w:rPr>
            </w:pPr>
            <w:r w:rsidRPr="005877A3">
              <w:rPr>
                <w:highlight w:val="lightGray"/>
              </w:rPr>
              <w:t>[</w:t>
            </w:r>
            <w:r w:rsidR="00F631BA">
              <w:rPr>
                <w:highlight w:val="lightGray"/>
              </w:rPr>
              <w:t>D</w:t>
            </w:r>
            <w:r w:rsidR="00F80CCF">
              <w:rPr>
                <w:highlight w:val="lightGray"/>
              </w:rPr>
              <w:t xml:space="preserve">efine </w:t>
            </w:r>
            <w:r w:rsidRPr="005877A3">
              <w:rPr>
                <w:highlight w:val="lightGray"/>
              </w:rPr>
              <w:t xml:space="preserve">who will be responsible for the recognition process and how are the </w:t>
            </w:r>
            <w:r w:rsidRPr="005877A3">
              <w:rPr>
                <w:highlight w:val="lightGray"/>
              </w:rPr>
              <w:lastRenderedPageBreak/>
              <w:t>recognised learning outcomes going to be registered in the learner’s records]</w:t>
            </w:r>
          </w:p>
        </w:tc>
      </w:tr>
    </w:tbl>
    <w:p w14:paraId="2D77E609" w14:textId="77777777" w:rsidR="003E78C3" w:rsidRDefault="003E78C3">
      <w:pPr>
        <w:jc w:val="left"/>
        <w:rPr>
          <w:b/>
          <w:szCs w:val="20"/>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14:paraId="5C8F22E9" w14:textId="77777777" w:rsidTr="002142DC">
        <w:tc>
          <w:tcPr>
            <w:tcW w:w="8789" w:type="dxa"/>
            <w:vAlign w:val="center"/>
          </w:tcPr>
          <w:p w14:paraId="6BC0BFE8" w14:textId="77777777" w:rsidR="005877A3" w:rsidRPr="00CA59A6" w:rsidRDefault="005877A3" w:rsidP="005877A3">
            <w:pPr>
              <w:pStyle w:val="StyleStyleBodyTextAfter0ptVerdana"/>
              <w:jc w:val="left"/>
              <w:rPr>
                <w:b/>
              </w:rPr>
            </w:pPr>
            <w:bookmarkStart w:id="0" w:name="_Toc263859413"/>
            <w:r>
              <w:rPr>
                <w:b/>
              </w:rPr>
              <w:t>R</w:t>
            </w:r>
            <w:r w:rsidRPr="00540BF2">
              <w:rPr>
                <w:b/>
              </w:rPr>
              <w:t>ecognition</w:t>
            </w:r>
            <w:r>
              <w:rPr>
                <w:b/>
              </w:rPr>
              <w:t xml:space="preserve"> documentation</w:t>
            </w:r>
            <w:r w:rsidRPr="00CA59A6">
              <w:rPr>
                <w:b/>
              </w:rPr>
              <w:t>:</w:t>
            </w:r>
          </w:p>
        </w:tc>
      </w:tr>
      <w:tr w:rsidR="005877A3" w14:paraId="4D239DA5" w14:textId="77777777" w:rsidTr="002142DC">
        <w:tc>
          <w:tcPr>
            <w:tcW w:w="8789" w:type="dxa"/>
            <w:vAlign w:val="center"/>
          </w:tcPr>
          <w:p w14:paraId="7A3B39C1" w14:textId="77777777" w:rsidR="005877A3" w:rsidRPr="00540BF2" w:rsidRDefault="005877A3" w:rsidP="005877A3">
            <w:pPr>
              <w:pStyle w:val="StyleStyleBodyTextAfter0ptVerdana"/>
              <w:jc w:val="left"/>
              <w:rPr>
                <w:lang w:val="en-US"/>
              </w:rPr>
            </w:pPr>
            <w:r w:rsidRPr="005877A3">
              <w:rPr>
                <w:highlight w:val="lightGray"/>
              </w:rPr>
              <w:t>[List the documents (digital or paper) that must be issued to ensure the recognition of the learning outcomes. Link to each document the organisation responsible to issue it, the recipient of the d</w:t>
            </w:r>
            <w:r w:rsidR="00F80CCF">
              <w:rPr>
                <w:highlight w:val="lightGray"/>
              </w:rPr>
              <w:t>ocument and the indicative time</w:t>
            </w:r>
            <w:r w:rsidRPr="005877A3">
              <w:rPr>
                <w:highlight w:val="lightGray"/>
              </w:rPr>
              <w:t>frame for issuing the document.]</w:t>
            </w:r>
          </w:p>
        </w:tc>
      </w:tr>
    </w:tbl>
    <w:p w14:paraId="6A639895" w14:textId="77777777" w:rsidR="001E4EC9" w:rsidRDefault="001E4EC9" w:rsidP="002F19BB">
      <w:pPr>
        <w:pStyle w:val="Heading1"/>
      </w:pPr>
      <w:r>
        <w:t>Reintegration at the sending organisation</w:t>
      </w:r>
    </w:p>
    <w:p w14:paraId="09E17D93" w14:textId="77777777" w:rsidR="001E4EC9" w:rsidRDefault="001E4EC9" w:rsidP="001E4EC9">
      <w:pPr>
        <w:spacing w:before="240" w:after="240"/>
      </w:pPr>
      <w:r>
        <w:rPr>
          <w:highlight w:val="lightGray"/>
        </w:rPr>
        <w:t>[</w:t>
      </w:r>
      <w:r w:rsidRPr="007B3BB0">
        <w:rPr>
          <w:highlight w:val="lightGray"/>
        </w:rPr>
        <w:t>F</w:t>
      </w:r>
      <w:r>
        <w:rPr>
          <w:highlight w:val="lightGray"/>
        </w:rPr>
        <w:t>or staff:</w:t>
      </w:r>
      <w:r w:rsidRPr="007B3BB0">
        <w:rPr>
          <w:highlight w:val="lightGray"/>
        </w:rPr>
        <w:t xml:space="preserve"> </w:t>
      </w:r>
      <w:r>
        <w:rPr>
          <w:highlight w:val="lightGray"/>
        </w:rPr>
        <w:t xml:space="preserve">remove the contents of this section and </w:t>
      </w:r>
      <w:r w:rsidRPr="007B3BB0">
        <w:rPr>
          <w:highlight w:val="lightGray"/>
        </w:rPr>
        <w:t>indicate ‘Not applicable’, unless specific arrangements will be made (</w:t>
      </w:r>
      <w:proofErr w:type="gramStart"/>
      <w:r w:rsidRPr="007B3BB0">
        <w:rPr>
          <w:highlight w:val="lightGray"/>
        </w:rPr>
        <w:t>e.g.</w:t>
      </w:r>
      <w:proofErr w:type="gramEnd"/>
      <w:r w:rsidRPr="007B3BB0">
        <w:rPr>
          <w:highlight w:val="lightGray"/>
        </w:rPr>
        <w:t xml:space="preserve"> in case of longer mobility periods).</w:t>
      </w:r>
      <w:r>
        <w:rPr>
          <w:highlight w:val="lightGray"/>
        </w:rPr>
        <w:t>]</w:t>
      </w:r>
    </w:p>
    <w:p w14:paraId="2A9B2408" w14:textId="77777777" w:rsidR="001E4EC9" w:rsidRDefault="001E4EC9" w:rsidP="001E4EC9">
      <w:pPr>
        <w:spacing w:before="240" w:after="240"/>
        <w:rPr>
          <w:lang w:val="en-US"/>
        </w:rPr>
      </w:pPr>
      <w:r>
        <w:t>Following the completion of the mobility period, the</w:t>
      </w:r>
      <w:r>
        <w:rPr>
          <w:lang w:val="en-US"/>
        </w:rPr>
        <w:t xml:space="preserve"> participant will be reintegrated at the sending </w:t>
      </w:r>
      <w:proofErr w:type="spellStart"/>
      <w:r>
        <w:rPr>
          <w:lang w:val="en-US"/>
        </w:rPr>
        <w:t>organisation</w:t>
      </w:r>
      <w:proofErr w:type="spellEnd"/>
      <w:r>
        <w:rPr>
          <w:lang w:val="en-US"/>
        </w:rPr>
        <w:t xml:space="preserve"> in the following way: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CA59A6" w14:paraId="598CA950" w14:textId="77777777" w:rsidTr="002142DC">
        <w:tc>
          <w:tcPr>
            <w:tcW w:w="8789" w:type="dxa"/>
            <w:vAlign w:val="center"/>
          </w:tcPr>
          <w:p w14:paraId="1CC20027" w14:textId="77777777" w:rsidR="001E4EC9" w:rsidRPr="00CA59A6" w:rsidRDefault="001E4EC9" w:rsidP="002142DC">
            <w:pPr>
              <w:pStyle w:val="StyleStyleBodyTextAfter0ptVerdana"/>
              <w:jc w:val="left"/>
              <w:rPr>
                <w:b/>
              </w:rPr>
            </w:pPr>
            <w:r>
              <w:rPr>
                <w:b/>
              </w:rPr>
              <w:t>Reintegration destination</w:t>
            </w:r>
            <w:r w:rsidRPr="00CA59A6">
              <w:rPr>
                <w:b/>
              </w:rPr>
              <w:t>:</w:t>
            </w:r>
          </w:p>
        </w:tc>
      </w:tr>
      <w:tr w:rsidR="001E4EC9" w14:paraId="664DCF20" w14:textId="77777777" w:rsidTr="002142DC">
        <w:tc>
          <w:tcPr>
            <w:tcW w:w="8789" w:type="dxa"/>
            <w:vAlign w:val="center"/>
          </w:tcPr>
          <w:p w14:paraId="04485767" w14:textId="77777777" w:rsidR="001E4EC9" w:rsidRPr="007B3BB0" w:rsidRDefault="001E4EC9" w:rsidP="002142DC">
            <w:pPr>
              <w:pStyle w:val="StyleStyleBodyTextAfter0ptVerdana"/>
              <w:jc w:val="left"/>
              <w:rPr>
                <w:highlight w:val="lightGray"/>
              </w:rPr>
            </w:pPr>
            <w:r w:rsidRPr="00C42088">
              <w:rPr>
                <w:highlight w:val="lightGray"/>
              </w:rPr>
              <w:t>[</w:t>
            </w:r>
            <w:r>
              <w:rPr>
                <w:highlight w:val="lightGray"/>
              </w:rPr>
              <w:t>I</w:t>
            </w:r>
            <w:r w:rsidRPr="00C42088">
              <w:rPr>
                <w:highlight w:val="lightGray"/>
              </w:rPr>
              <w:t xml:space="preserve">ndicate </w:t>
            </w:r>
            <w:r>
              <w:rPr>
                <w:highlight w:val="lightGray"/>
              </w:rPr>
              <w:t xml:space="preserve">where </w:t>
            </w:r>
            <w:proofErr w:type="gramStart"/>
            <w:r>
              <w:rPr>
                <w:highlight w:val="lightGray"/>
              </w:rPr>
              <w:t xml:space="preserve">will the </w:t>
            </w:r>
            <w:r w:rsidRPr="00C42088">
              <w:rPr>
                <w:highlight w:val="lightGray"/>
              </w:rPr>
              <w:t>learner</w:t>
            </w:r>
            <w:proofErr w:type="gramEnd"/>
            <w:r w:rsidRPr="00C42088">
              <w:rPr>
                <w:highlight w:val="lightGray"/>
              </w:rPr>
              <w:t xml:space="preserve"> continue </w:t>
            </w:r>
            <w:r>
              <w:rPr>
                <w:highlight w:val="lightGray"/>
              </w:rPr>
              <w:t xml:space="preserve">their education upon return from their mobility period, e.g. </w:t>
            </w:r>
            <w:r w:rsidRPr="00C42088">
              <w:rPr>
                <w:highlight w:val="lightGray"/>
              </w:rPr>
              <w:t xml:space="preserve">in the same </w:t>
            </w:r>
            <w:r>
              <w:rPr>
                <w:highlight w:val="lightGray"/>
              </w:rPr>
              <w:t xml:space="preserve">or different </w:t>
            </w:r>
            <w:r w:rsidRPr="00C42088">
              <w:rPr>
                <w:highlight w:val="lightGray"/>
              </w:rPr>
              <w:t xml:space="preserve">school / company / training </w:t>
            </w:r>
            <w:proofErr w:type="spellStart"/>
            <w:r w:rsidRPr="00C42088">
              <w:rPr>
                <w:highlight w:val="lightGray"/>
              </w:rPr>
              <w:t>center</w:t>
            </w:r>
            <w:proofErr w:type="spellEnd"/>
            <w:r>
              <w:rPr>
                <w:highlight w:val="lightGray"/>
              </w:rPr>
              <w:t>; class / grade / year; VET specialization, etc</w:t>
            </w:r>
            <w:r w:rsidRPr="007B3BB0">
              <w:rPr>
                <w:highlight w:val="lightGray"/>
              </w:rPr>
              <w:t>. In case reintegration will not take place (</w:t>
            </w:r>
            <w:proofErr w:type="gramStart"/>
            <w:r w:rsidRPr="007B3BB0">
              <w:rPr>
                <w:highlight w:val="lightGray"/>
              </w:rPr>
              <w:t>e.g.</w:t>
            </w:r>
            <w:proofErr w:type="gramEnd"/>
            <w:r w:rsidRPr="007B3BB0">
              <w:rPr>
                <w:highlight w:val="lightGray"/>
              </w:rPr>
              <w:t xml:space="preserve"> in case recent VET graduates), indicate ‘Not applicable’ and the relevant reasoning.</w:t>
            </w:r>
            <w:r>
              <w:rPr>
                <w:highlight w:val="lightGray"/>
              </w:rPr>
              <w:t>]</w:t>
            </w:r>
          </w:p>
        </w:tc>
      </w:tr>
    </w:tbl>
    <w:p w14:paraId="520FEE1E" w14:textId="77777777" w:rsidR="001E4EC9" w:rsidRPr="00540BF2" w:rsidRDefault="001E4EC9" w:rsidP="001E4EC9">
      <w:pPr>
        <w:jc w:val="left"/>
        <w:rPr>
          <w:b/>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CA59A6" w14:paraId="485BE7B5" w14:textId="77777777" w:rsidTr="002142DC">
        <w:tc>
          <w:tcPr>
            <w:tcW w:w="8789" w:type="dxa"/>
            <w:vAlign w:val="center"/>
          </w:tcPr>
          <w:p w14:paraId="482ED987" w14:textId="77777777" w:rsidR="001E4EC9" w:rsidRPr="00CA59A6" w:rsidRDefault="001E4EC9" w:rsidP="002142DC">
            <w:pPr>
              <w:pStyle w:val="StyleStyleBodyTextAfter0ptVerdana"/>
              <w:jc w:val="left"/>
              <w:rPr>
                <w:b/>
              </w:rPr>
            </w:pPr>
            <w:r>
              <w:rPr>
                <w:b/>
              </w:rPr>
              <w:t>Reintegration conditions</w:t>
            </w:r>
            <w:r w:rsidRPr="00CA59A6">
              <w:rPr>
                <w:b/>
              </w:rPr>
              <w:t>:</w:t>
            </w:r>
          </w:p>
        </w:tc>
      </w:tr>
      <w:tr w:rsidR="001E4EC9" w14:paraId="6D4F0A7D" w14:textId="77777777" w:rsidTr="002142DC">
        <w:tc>
          <w:tcPr>
            <w:tcW w:w="8789" w:type="dxa"/>
            <w:vAlign w:val="center"/>
          </w:tcPr>
          <w:p w14:paraId="08D4F887" w14:textId="77777777" w:rsidR="001E4EC9" w:rsidRPr="00D00FA3" w:rsidRDefault="001E4EC9" w:rsidP="002142DC">
            <w:pPr>
              <w:pStyle w:val="StyleStyleBodyTextAfter0ptVerdana"/>
              <w:jc w:val="left"/>
            </w:pPr>
            <w:r w:rsidRPr="00C42088">
              <w:rPr>
                <w:highlight w:val="lightGray"/>
              </w:rPr>
              <w:t>[</w:t>
            </w:r>
            <w:r>
              <w:rPr>
                <w:highlight w:val="lightGray"/>
              </w:rPr>
              <w:t>I</w:t>
            </w:r>
            <w:r w:rsidRPr="00C42088">
              <w:rPr>
                <w:highlight w:val="lightGray"/>
              </w:rPr>
              <w:t xml:space="preserve">ndicate if the learner </w:t>
            </w:r>
            <w:r>
              <w:rPr>
                <w:highlight w:val="lightGray"/>
              </w:rPr>
              <w:t>will</w:t>
            </w:r>
            <w:r w:rsidRPr="00C42088">
              <w:rPr>
                <w:highlight w:val="lightGray"/>
              </w:rPr>
              <w:t xml:space="preserve"> have to </w:t>
            </w:r>
            <w:r>
              <w:rPr>
                <w:highlight w:val="lightGray"/>
              </w:rPr>
              <w:t xml:space="preserve">complete any actions or exams to </w:t>
            </w:r>
            <w:r w:rsidRPr="00C42088">
              <w:rPr>
                <w:highlight w:val="lightGray"/>
              </w:rPr>
              <w:t xml:space="preserve">catch-up </w:t>
            </w:r>
            <w:r>
              <w:rPr>
                <w:highlight w:val="lightGray"/>
              </w:rPr>
              <w:t>with the curriculum/</w:t>
            </w:r>
            <w:proofErr w:type="spellStart"/>
            <w:r>
              <w:rPr>
                <w:highlight w:val="lightGray"/>
              </w:rPr>
              <w:t>progamme</w:t>
            </w:r>
            <w:proofErr w:type="spellEnd"/>
            <w:r>
              <w:rPr>
                <w:highlight w:val="lightGray"/>
              </w:rPr>
              <w:t xml:space="preserve"> at the sending organisation. Specify </w:t>
            </w:r>
            <w:r w:rsidRPr="00C42088">
              <w:rPr>
                <w:highlight w:val="lightGray"/>
              </w:rPr>
              <w:t xml:space="preserve">when </w:t>
            </w:r>
            <w:r>
              <w:rPr>
                <w:highlight w:val="lightGray"/>
              </w:rPr>
              <w:t>and</w:t>
            </w:r>
            <w:r w:rsidRPr="00C42088">
              <w:rPr>
                <w:highlight w:val="lightGray"/>
              </w:rPr>
              <w:t xml:space="preserve"> how this </w:t>
            </w:r>
            <w:r>
              <w:rPr>
                <w:highlight w:val="lightGray"/>
              </w:rPr>
              <w:t>will</w:t>
            </w:r>
            <w:r w:rsidRPr="00C42088">
              <w:rPr>
                <w:highlight w:val="lightGray"/>
              </w:rPr>
              <w:t xml:space="preserve"> happen (</w:t>
            </w:r>
            <w:proofErr w:type="gramStart"/>
            <w:r>
              <w:rPr>
                <w:highlight w:val="lightGray"/>
              </w:rPr>
              <w:t>e.g.</w:t>
            </w:r>
            <w:proofErr w:type="gramEnd"/>
            <w:r>
              <w:rPr>
                <w:highlight w:val="lightGray"/>
              </w:rPr>
              <w:t xml:space="preserve"> immediately upon return, </w:t>
            </w:r>
            <w:r w:rsidRPr="00C42088">
              <w:rPr>
                <w:highlight w:val="lightGray"/>
              </w:rPr>
              <w:t xml:space="preserve">during the same year, </w:t>
            </w:r>
            <w:r>
              <w:rPr>
                <w:highlight w:val="lightGray"/>
              </w:rPr>
              <w:t xml:space="preserve">in the following year, in form of an </w:t>
            </w:r>
            <w:r w:rsidRPr="00C42088">
              <w:rPr>
                <w:highlight w:val="lightGray"/>
              </w:rPr>
              <w:t>additiona</w:t>
            </w:r>
            <w:r>
              <w:rPr>
                <w:highlight w:val="lightGray"/>
              </w:rPr>
              <w:t>l course or study hours, etc.</w:t>
            </w:r>
            <w:r w:rsidRPr="00C42088">
              <w:rPr>
                <w:highlight w:val="lightGray"/>
              </w:rPr>
              <w:t>)</w:t>
            </w:r>
            <w:r>
              <w:rPr>
                <w:highlight w:val="lightGray"/>
              </w:rPr>
              <w:t xml:space="preserve">. </w:t>
            </w:r>
            <w:r w:rsidRPr="007B3BB0">
              <w:rPr>
                <w:highlight w:val="lightGray"/>
              </w:rPr>
              <w:t>In case reintegration will not take place (</w:t>
            </w:r>
            <w:proofErr w:type="gramStart"/>
            <w:r w:rsidRPr="007B3BB0">
              <w:rPr>
                <w:highlight w:val="lightGray"/>
              </w:rPr>
              <w:t>e.g.</w:t>
            </w:r>
            <w:proofErr w:type="gramEnd"/>
            <w:r w:rsidRPr="007B3BB0">
              <w:rPr>
                <w:highlight w:val="lightGray"/>
              </w:rPr>
              <w:t xml:space="preserve"> in case recent VET graduates), indicate ‘Not applicable’ and the relevant reasoning.</w:t>
            </w:r>
            <w:r w:rsidRPr="00C42088">
              <w:rPr>
                <w:highlight w:val="lightGray"/>
              </w:rPr>
              <w:t>]</w:t>
            </w:r>
          </w:p>
        </w:tc>
      </w:tr>
    </w:tbl>
    <w:p w14:paraId="0C524723" w14:textId="77777777" w:rsidR="001E4EC9" w:rsidRPr="002F19BB" w:rsidRDefault="00441270" w:rsidP="002F19BB">
      <w:pPr>
        <w:pStyle w:val="Heading1"/>
      </w:pPr>
      <w:r w:rsidRPr="002F19BB">
        <w:t>Additional</w:t>
      </w:r>
      <w:r w:rsidR="001E4EC9" w:rsidRPr="002F19BB">
        <w:t xml:space="preserve"> provisions</w:t>
      </w:r>
    </w:p>
    <w:p w14:paraId="4B7FC894" w14:textId="77777777" w:rsidR="001E4EC9" w:rsidRDefault="001E4EC9" w:rsidP="001E4EC9">
      <w:pPr>
        <w:spacing w:before="240" w:after="240"/>
      </w:pPr>
      <w:r>
        <w:rPr>
          <w:highlight w:val="lightGray"/>
        </w:rPr>
        <w:t>[If needed, introduce here any other provisions specific to the individual mobility</w:t>
      </w:r>
      <w:r w:rsidR="00441270">
        <w:rPr>
          <w:highlight w:val="lightGray"/>
        </w:rPr>
        <w:t xml:space="preserve">. For example, this can </w:t>
      </w:r>
      <w:proofErr w:type="gramStart"/>
      <w:r w:rsidR="00441270">
        <w:rPr>
          <w:highlight w:val="lightGray"/>
        </w:rPr>
        <w:t>be:</w:t>
      </w:r>
      <w:proofErr w:type="gramEnd"/>
      <w:r w:rsidR="00441270">
        <w:rPr>
          <w:highlight w:val="lightGray"/>
        </w:rPr>
        <w:t xml:space="preserve"> </w:t>
      </w:r>
      <w:r w:rsidR="00553C04">
        <w:rPr>
          <w:highlight w:val="lightGray"/>
        </w:rPr>
        <w:t xml:space="preserve">arrangements with hosting families, </w:t>
      </w:r>
      <w:r w:rsidR="00441270">
        <w:rPr>
          <w:highlight w:val="lightGray"/>
        </w:rPr>
        <w:t>an applicable code of conduct or other annexes</w:t>
      </w:r>
      <w:r>
        <w:rPr>
          <w:highlight w:val="lightGray"/>
        </w:rPr>
        <w:t xml:space="preserve">. </w:t>
      </w:r>
      <w:r w:rsidR="00441270">
        <w:rPr>
          <w:highlight w:val="lightGray"/>
        </w:rPr>
        <w:t xml:space="preserve">If no additional provisions apply, please indicate </w:t>
      </w:r>
      <w:r>
        <w:rPr>
          <w:highlight w:val="lightGray"/>
        </w:rPr>
        <w:t>‘Not applicable’</w:t>
      </w:r>
      <w:r w:rsidR="00441270">
        <w:rPr>
          <w:highlight w:val="lightGray"/>
        </w:rPr>
        <w:t>.</w:t>
      </w:r>
      <w:r>
        <w:rPr>
          <w:highlight w:val="lightGray"/>
        </w:rPr>
        <w:t>]</w:t>
      </w:r>
    </w:p>
    <w:p w14:paraId="003EBED2" w14:textId="77777777" w:rsidR="001E4EC9" w:rsidRDefault="001E4EC9" w:rsidP="002F19BB">
      <w:pPr>
        <w:pStyle w:val="Heading1"/>
      </w:pPr>
      <w:r>
        <w:t>Signatures</w:t>
      </w:r>
    </w:p>
    <w:p w14:paraId="022B24BB" w14:textId="77777777" w:rsidR="001E4EC9" w:rsidRDefault="001E4EC9" w:rsidP="001E4EC9">
      <w:pPr>
        <w:rPr>
          <w:lang w:val="en-US"/>
        </w:rPr>
      </w:pPr>
      <w:r w:rsidRPr="00F3310F">
        <w:rPr>
          <w:lang w:val="en-US"/>
        </w:rPr>
        <w:t xml:space="preserve">The signatories confirm that </w:t>
      </w:r>
      <w:r w:rsidR="00F62DA4">
        <w:rPr>
          <w:lang w:val="en-US"/>
        </w:rPr>
        <w:t>they understood and approve the</w:t>
      </w:r>
      <w:r w:rsidRPr="00F3310F">
        <w:rPr>
          <w:lang w:val="en-US"/>
        </w:rPr>
        <w:t xml:space="preserve"> content of this agreement.</w:t>
      </w:r>
    </w:p>
    <w:p w14:paraId="4C2CD461" w14:textId="77777777" w:rsidR="00BE6C6D" w:rsidRDefault="00BE6C6D" w:rsidP="001E4EC9">
      <w:pPr>
        <w:rPr>
          <w:highlight w:val="lightGray"/>
        </w:rPr>
      </w:pPr>
    </w:p>
    <w:p w14:paraId="6EDC6929" w14:textId="77777777" w:rsidR="00BE6C6D" w:rsidRPr="00F3310F" w:rsidRDefault="00BE6C6D" w:rsidP="001E4EC9">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14:paraId="18BB454E" w14:textId="77777777" w:rsidR="00F62DA4" w:rsidRDefault="00F62DA4" w:rsidP="001E4EC9">
      <w:pPr>
        <w:rPr>
          <w:rFonts w:ascii="Arial" w:hAnsi="Arial" w:cs="Arial"/>
          <w:szCs w:val="20"/>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14:paraId="2EC254B2" w14:textId="77777777" w:rsidTr="006A3AA5">
        <w:trPr>
          <w:trHeight w:val="283"/>
        </w:trPr>
        <w:tc>
          <w:tcPr>
            <w:tcW w:w="2382" w:type="pct"/>
            <w:gridSpan w:val="2"/>
            <w:vAlign w:val="center"/>
          </w:tcPr>
          <w:p w14:paraId="635E7B1B" w14:textId="77777777" w:rsidR="00254B9F" w:rsidRPr="00601011" w:rsidRDefault="00254B9F" w:rsidP="002142DC">
            <w:pPr>
              <w:pStyle w:val="StyleStyleBodyTextAfter0ptVerdana"/>
              <w:jc w:val="left"/>
              <w:rPr>
                <w:b/>
              </w:rPr>
            </w:pPr>
            <w:r>
              <w:rPr>
                <w:b/>
              </w:rPr>
              <w:t>Participant</w:t>
            </w:r>
          </w:p>
        </w:tc>
        <w:tc>
          <w:tcPr>
            <w:tcW w:w="237" w:type="pct"/>
            <w:tcBorders>
              <w:top w:val="nil"/>
              <w:bottom w:val="nil"/>
            </w:tcBorders>
          </w:tcPr>
          <w:p w14:paraId="3AA5965F" w14:textId="77777777" w:rsidR="00254B9F" w:rsidRPr="00601011" w:rsidRDefault="00254B9F" w:rsidP="002142DC">
            <w:pPr>
              <w:pStyle w:val="StyleStyleBodyTextAfter0ptVerdana"/>
              <w:jc w:val="left"/>
              <w:rPr>
                <w:b/>
              </w:rPr>
            </w:pPr>
          </w:p>
        </w:tc>
        <w:tc>
          <w:tcPr>
            <w:tcW w:w="2381" w:type="pct"/>
            <w:gridSpan w:val="2"/>
          </w:tcPr>
          <w:p w14:paraId="7D869300" w14:textId="77777777" w:rsidR="00254B9F" w:rsidRPr="00601011" w:rsidRDefault="00254B9F" w:rsidP="002142DC">
            <w:pPr>
              <w:pStyle w:val="StyleStyleBodyTextAfter0ptVerdana"/>
              <w:jc w:val="left"/>
              <w:rPr>
                <w:b/>
              </w:rPr>
            </w:pPr>
            <w:r>
              <w:rPr>
                <w:b/>
              </w:rPr>
              <w:t>Participant’s legal guardian</w:t>
            </w:r>
          </w:p>
        </w:tc>
      </w:tr>
      <w:tr w:rsidR="001B4170" w14:paraId="04465666" w14:textId="77777777" w:rsidTr="00254B9F">
        <w:trPr>
          <w:trHeight w:val="454"/>
        </w:trPr>
        <w:tc>
          <w:tcPr>
            <w:tcW w:w="1065" w:type="pct"/>
            <w:vAlign w:val="center"/>
          </w:tcPr>
          <w:p w14:paraId="70380781" w14:textId="77777777" w:rsidR="00254B9F" w:rsidRDefault="00A908D5" w:rsidP="00254B9F">
            <w:pPr>
              <w:pStyle w:val="StyleStyleBodyTextAfter0ptVerdana"/>
              <w:jc w:val="left"/>
            </w:pPr>
            <w:r>
              <w:t>Full name</w:t>
            </w:r>
            <w:r w:rsidR="00254B9F">
              <w:t>:</w:t>
            </w:r>
          </w:p>
        </w:tc>
        <w:tc>
          <w:tcPr>
            <w:tcW w:w="1317" w:type="pct"/>
            <w:vAlign w:val="center"/>
          </w:tcPr>
          <w:p w14:paraId="3084CDB6" w14:textId="77777777" w:rsidR="00254B9F" w:rsidRDefault="00254B9F" w:rsidP="00254B9F">
            <w:pPr>
              <w:pStyle w:val="StyleStyleBodyTextAfter0ptVerdana"/>
              <w:jc w:val="left"/>
            </w:pPr>
          </w:p>
        </w:tc>
        <w:tc>
          <w:tcPr>
            <w:tcW w:w="237" w:type="pct"/>
            <w:tcBorders>
              <w:top w:val="nil"/>
              <w:bottom w:val="nil"/>
            </w:tcBorders>
          </w:tcPr>
          <w:p w14:paraId="71D47DAE" w14:textId="77777777" w:rsidR="00254B9F" w:rsidRDefault="00254B9F" w:rsidP="00254B9F">
            <w:pPr>
              <w:pStyle w:val="StyleStyleBodyTextAfter0ptVerdana"/>
              <w:jc w:val="left"/>
            </w:pPr>
          </w:p>
        </w:tc>
        <w:tc>
          <w:tcPr>
            <w:tcW w:w="1062" w:type="pct"/>
            <w:vAlign w:val="center"/>
          </w:tcPr>
          <w:p w14:paraId="7FE66FBF" w14:textId="77777777" w:rsidR="00254B9F" w:rsidRDefault="00A908D5" w:rsidP="00254B9F">
            <w:pPr>
              <w:pStyle w:val="StyleStyleBodyTextAfter0ptVerdana"/>
              <w:jc w:val="left"/>
            </w:pPr>
            <w:r>
              <w:t>Full name</w:t>
            </w:r>
            <w:r w:rsidR="00254B9F">
              <w:t>:</w:t>
            </w:r>
          </w:p>
        </w:tc>
        <w:tc>
          <w:tcPr>
            <w:tcW w:w="1319" w:type="pct"/>
            <w:vAlign w:val="center"/>
          </w:tcPr>
          <w:p w14:paraId="4659F62F" w14:textId="77777777" w:rsidR="00254B9F" w:rsidRDefault="00254B9F" w:rsidP="00BE6C6D">
            <w:pPr>
              <w:pStyle w:val="StyleStyleBodyTextAfter0ptVerdana"/>
              <w:jc w:val="left"/>
            </w:pPr>
          </w:p>
        </w:tc>
      </w:tr>
      <w:tr w:rsidR="001B4170" w14:paraId="69B2D941" w14:textId="77777777" w:rsidTr="00254B9F">
        <w:trPr>
          <w:trHeight w:val="454"/>
        </w:trPr>
        <w:tc>
          <w:tcPr>
            <w:tcW w:w="1065" w:type="pct"/>
            <w:vAlign w:val="center"/>
          </w:tcPr>
          <w:p w14:paraId="196D3B0F" w14:textId="77777777" w:rsidR="00254B9F" w:rsidRDefault="00FA6DF2" w:rsidP="00254B9F">
            <w:pPr>
              <w:pStyle w:val="StyleStyleBodyTextAfter0ptVerdana"/>
              <w:jc w:val="left"/>
            </w:pPr>
            <w:r>
              <w:t>Date and place</w:t>
            </w:r>
            <w:r w:rsidR="00254B9F">
              <w:t>:</w:t>
            </w:r>
          </w:p>
        </w:tc>
        <w:tc>
          <w:tcPr>
            <w:tcW w:w="1317" w:type="pct"/>
            <w:vAlign w:val="center"/>
          </w:tcPr>
          <w:p w14:paraId="0E7F642D" w14:textId="77777777" w:rsidR="00254B9F" w:rsidRDefault="00254B9F" w:rsidP="00254B9F">
            <w:pPr>
              <w:pStyle w:val="StyleStyleBodyTextAfter0ptVerdana"/>
              <w:jc w:val="left"/>
            </w:pPr>
          </w:p>
        </w:tc>
        <w:tc>
          <w:tcPr>
            <w:tcW w:w="237" w:type="pct"/>
            <w:tcBorders>
              <w:top w:val="nil"/>
              <w:bottom w:val="nil"/>
            </w:tcBorders>
          </w:tcPr>
          <w:p w14:paraId="4832CEE4" w14:textId="77777777" w:rsidR="00254B9F" w:rsidRDefault="00254B9F" w:rsidP="00254B9F">
            <w:pPr>
              <w:pStyle w:val="StyleStyleBodyTextAfter0ptVerdana"/>
              <w:jc w:val="left"/>
            </w:pPr>
          </w:p>
        </w:tc>
        <w:tc>
          <w:tcPr>
            <w:tcW w:w="1062" w:type="pct"/>
            <w:vAlign w:val="center"/>
          </w:tcPr>
          <w:p w14:paraId="6037D1AD" w14:textId="77777777" w:rsidR="00254B9F" w:rsidRDefault="00FA6DF2" w:rsidP="00254B9F">
            <w:pPr>
              <w:pStyle w:val="StyleStyleBodyTextAfter0ptVerdana"/>
              <w:jc w:val="left"/>
            </w:pPr>
            <w:r>
              <w:t>Date and place</w:t>
            </w:r>
            <w:r w:rsidR="00254B9F">
              <w:t>:</w:t>
            </w:r>
          </w:p>
        </w:tc>
        <w:tc>
          <w:tcPr>
            <w:tcW w:w="1319" w:type="pct"/>
            <w:vAlign w:val="center"/>
          </w:tcPr>
          <w:p w14:paraId="5873B350" w14:textId="77777777" w:rsidR="00254B9F" w:rsidRDefault="00254B9F" w:rsidP="00254B9F">
            <w:pPr>
              <w:pStyle w:val="StyleStyleBodyTextAfter0ptVerdana"/>
              <w:jc w:val="left"/>
            </w:pPr>
          </w:p>
        </w:tc>
      </w:tr>
      <w:tr w:rsidR="001B4170" w14:paraId="6092DA3A" w14:textId="77777777" w:rsidTr="00254B9F">
        <w:trPr>
          <w:trHeight w:val="454"/>
        </w:trPr>
        <w:tc>
          <w:tcPr>
            <w:tcW w:w="1065" w:type="pct"/>
            <w:vAlign w:val="center"/>
          </w:tcPr>
          <w:p w14:paraId="0D45809D" w14:textId="77777777" w:rsidR="00254B9F" w:rsidRDefault="00254B9F" w:rsidP="00254B9F">
            <w:pPr>
              <w:pStyle w:val="StyleStyleBodyTextAfter0ptVerdana"/>
              <w:jc w:val="left"/>
            </w:pPr>
            <w:r>
              <w:lastRenderedPageBreak/>
              <w:t>Signature:</w:t>
            </w:r>
          </w:p>
        </w:tc>
        <w:tc>
          <w:tcPr>
            <w:tcW w:w="1317" w:type="pct"/>
            <w:vAlign w:val="center"/>
          </w:tcPr>
          <w:p w14:paraId="3E63AD06" w14:textId="77777777" w:rsidR="00254B9F" w:rsidRDefault="00254B9F" w:rsidP="00254B9F">
            <w:pPr>
              <w:pStyle w:val="StyleStyleBodyTextAfter0ptVerdana"/>
              <w:jc w:val="left"/>
            </w:pPr>
          </w:p>
        </w:tc>
        <w:tc>
          <w:tcPr>
            <w:tcW w:w="237" w:type="pct"/>
            <w:tcBorders>
              <w:top w:val="nil"/>
              <w:bottom w:val="nil"/>
            </w:tcBorders>
          </w:tcPr>
          <w:p w14:paraId="10F19C8B" w14:textId="77777777" w:rsidR="00254B9F" w:rsidRDefault="00254B9F" w:rsidP="00254B9F">
            <w:pPr>
              <w:pStyle w:val="StyleStyleBodyTextAfter0ptVerdana"/>
              <w:jc w:val="left"/>
            </w:pPr>
          </w:p>
        </w:tc>
        <w:tc>
          <w:tcPr>
            <w:tcW w:w="1062" w:type="pct"/>
            <w:vAlign w:val="center"/>
          </w:tcPr>
          <w:p w14:paraId="200F406A" w14:textId="77777777" w:rsidR="00254B9F" w:rsidRDefault="00254B9F" w:rsidP="00254B9F">
            <w:pPr>
              <w:pStyle w:val="StyleStyleBodyTextAfter0ptVerdana"/>
              <w:jc w:val="left"/>
            </w:pPr>
            <w:r>
              <w:t>Signature:</w:t>
            </w:r>
          </w:p>
        </w:tc>
        <w:tc>
          <w:tcPr>
            <w:tcW w:w="1319" w:type="pct"/>
            <w:vAlign w:val="center"/>
          </w:tcPr>
          <w:p w14:paraId="0426D3AA" w14:textId="77777777" w:rsidR="00254B9F" w:rsidRDefault="00254B9F" w:rsidP="00BE6C6D">
            <w:pPr>
              <w:pStyle w:val="StyleStyleBodyTextAfter0ptVerdana"/>
              <w:jc w:val="left"/>
            </w:pPr>
          </w:p>
        </w:tc>
      </w:tr>
    </w:tbl>
    <w:p w14:paraId="7CCAC91F" w14:textId="77777777" w:rsidR="00254B9F" w:rsidRDefault="00254B9F" w:rsidP="001E4EC9">
      <w:pPr>
        <w:rPr>
          <w:lang w:val="en-US"/>
        </w:rPr>
      </w:pPr>
    </w:p>
    <w:p w14:paraId="0A92933D" w14:textId="77777777" w:rsidR="00665527" w:rsidRDefault="00665527" w:rsidP="001E4EC9">
      <w:pPr>
        <w:rPr>
          <w:lang w:val="en-US"/>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14:paraId="738EDEA9" w14:textId="77777777" w:rsidTr="006A3AA5">
        <w:trPr>
          <w:trHeight w:val="283"/>
        </w:trPr>
        <w:tc>
          <w:tcPr>
            <w:tcW w:w="2382" w:type="pct"/>
            <w:gridSpan w:val="2"/>
            <w:vAlign w:val="center"/>
          </w:tcPr>
          <w:p w14:paraId="34275112" w14:textId="77777777" w:rsidR="00254B9F" w:rsidRPr="00601011" w:rsidRDefault="00254B9F" w:rsidP="002142DC">
            <w:pPr>
              <w:pStyle w:val="StyleStyleBodyTextAfter0ptVerdana"/>
              <w:jc w:val="left"/>
              <w:rPr>
                <w:b/>
              </w:rPr>
            </w:pPr>
            <w:r>
              <w:rPr>
                <w:b/>
              </w:rPr>
              <w:t>For sending organisation</w:t>
            </w:r>
          </w:p>
        </w:tc>
        <w:tc>
          <w:tcPr>
            <w:tcW w:w="237" w:type="pct"/>
            <w:tcBorders>
              <w:top w:val="nil"/>
              <w:bottom w:val="nil"/>
            </w:tcBorders>
          </w:tcPr>
          <w:p w14:paraId="635DE512" w14:textId="77777777" w:rsidR="00254B9F" w:rsidRPr="00601011" w:rsidRDefault="00254B9F" w:rsidP="002142DC">
            <w:pPr>
              <w:pStyle w:val="StyleStyleBodyTextAfter0ptVerdana"/>
              <w:jc w:val="left"/>
              <w:rPr>
                <w:b/>
              </w:rPr>
            </w:pPr>
          </w:p>
        </w:tc>
        <w:tc>
          <w:tcPr>
            <w:tcW w:w="2381" w:type="pct"/>
            <w:gridSpan w:val="2"/>
          </w:tcPr>
          <w:p w14:paraId="2429D2F6" w14:textId="77777777" w:rsidR="00254B9F" w:rsidRPr="00601011" w:rsidRDefault="00254B9F" w:rsidP="002142DC">
            <w:pPr>
              <w:pStyle w:val="StyleStyleBodyTextAfter0ptVerdana"/>
              <w:jc w:val="left"/>
              <w:rPr>
                <w:b/>
              </w:rPr>
            </w:pPr>
            <w:r>
              <w:rPr>
                <w:b/>
              </w:rPr>
              <w:t>For hosting organisation</w:t>
            </w:r>
          </w:p>
        </w:tc>
      </w:tr>
      <w:tr w:rsidR="00254B9F" w14:paraId="64910695" w14:textId="77777777" w:rsidTr="002142DC">
        <w:trPr>
          <w:trHeight w:val="454"/>
        </w:trPr>
        <w:tc>
          <w:tcPr>
            <w:tcW w:w="1065" w:type="pct"/>
            <w:vAlign w:val="center"/>
          </w:tcPr>
          <w:p w14:paraId="4B00FB8B" w14:textId="77777777" w:rsidR="00254B9F" w:rsidRDefault="00A908D5" w:rsidP="002142DC">
            <w:pPr>
              <w:pStyle w:val="StyleStyleBodyTextAfter0ptVerdana"/>
              <w:jc w:val="left"/>
            </w:pPr>
            <w:r>
              <w:t>Full name</w:t>
            </w:r>
            <w:r w:rsidR="00254B9F">
              <w:t>:</w:t>
            </w:r>
          </w:p>
        </w:tc>
        <w:tc>
          <w:tcPr>
            <w:tcW w:w="1317" w:type="pct"/>
            <w:vAlign w:val="center"/>
          </w:tcPr>
          <w:p w14:paraId="7FBEF0F6" w14:textId="77777777" w:rsidR="00254B9F" w:rsidRDefault="00254B9F" w:rsidP="002142DC">
            <w:pPr>
              <w:pStyle w:val="StyleStyleBodyTextAfter0ptVerdana"/>
              <w:jc w:val="left"/>
            </w:pPr>
          </w:p>
        </w:tc>
        <w:tc>
          <w:tcPr>
            <w:tcW w:w="237" w:type="pct"/>
            <w:tcBorders>
              <w:top w:val="nil"/>
              <w:bottom w:val="nil"/>
            </w:tcBorders>
          </w:tcPr>
          <w:p w14:paraId="5B2F1C08" w14:textId="77777777" w:rsidR="00254B9F" w:rsidRDefault="00254B9F" w:rsidP="002142DC">
            <w:pPr>
              <w:pStyle w:val="StyleStyleBodyTextAfter0ptVerdana"/>
              <w:jc w:val="left"/>
            </w:pPr>
          </w:p>
        </w:tc>
        <w:tc>
          <w:tcPr>
            <w:tcW w:w="1062" w:type="pct"/>
            <w:vAlign w:val="center"/>
          </w:tcPr>
          <w:p w14:paraId="395332C0" w14:textId="77777777" w:rsidR="00254B9F" w:rsidRDefault="00A908D5" w:rsidP="002142DC">
            <w:pPr>
              <w:pStyle w:val="StyleStyleBodyTextAfter0ptVerdana"/>
              <w:jc w:val="left"/>
            </w:pPr>
            <w:r>
              <w:t>Full name</w:t>
            </w:r>
            <w:r w:rsidR="00254B9F">
              <w:t>:</w:t>
            </w:r>
          </w:p>
        </w:tc>
        <w:tc>
          <w:tcPr>
            <w:tcW w:w="1319" w:type="pct"/>
            <w:vAlign w:val="center"/>
          </w:tcPr>
          <w:p w14:paraId="47CED368" w14:textId="77777777" w:rsidR="00254B9F" w:rsidRDefault="00254B9F" w:rsidP="002142DC">
            <w:pPr>
              <w:pStyle w:val="StyleStyleBodyTextAfter0ptVerdana"/>
              <w:jc w:val="left"/>
            </w:pPr>
          </w:p>
        </w:tc>
      </w:tr>
      <w:tr w:rsidR="00254B9F" w14:paraId="71A4AC96" w14:textId="77777777" w:rsidTr="002142DC">
        <w:trPr>
          <w:trHeight w:val="454"/>
        </w:trPr>
        <w:tc>
          <w:tcPr>
            <w:tcW w:w="1065" w:type="pct"/>
            <w:vAlign w:val="center"/>
          </w:tcPr>
          <w:p w14:paraId="2AB67F1C" w14:textId="77777777" w:rsidR="00254B9F" w:rsidRDefault="00254B9F" w:rsidP="00254B9F">
            <w:pPr>
              <w:pStyle w:val="StyleStyleBodyTextAfter0ptVerdana"/>
              <w:jc w:val="left"/>
            </w:pPr>
            <w:r>
              <w:t>Position:</w:t>
            </w:r>
          </w:p>
        </w:tc>
        <w:tc>
          <w:tcPr>
            <w:tcW w:w="1317" w:type="pct"/>
            <w:vAlign w:val="center"/>
          </w:tcPr>
          <w:p w14:paraId="36372E1D" w14:textId="77777777" w:rsidR="00254B9F" w:rsidRDefault="00254B9F" w:rsidP="002142DC">
            <w:pPr>
              <w:pStyle w:val="StyleStyleBodyTextAfter0ptVerdana"/>
              <w:jc w:val="left"/>
            </w:pPr>
          </w:p>
        </w:tc>
        <w:tc>
          <w:tcPr>
            <w:tcW w:w="237" w:type="pct"/>
            <w:tcBorders>
              <w:top w:val="nil"/>
              <w:bottom w:val="nil"/>
            </w:tcBorders>
          </w:tcPr>
          <w:p w14:paraId="7DF0D94F" w14:textId="77777777" w:rsidR="00254B9F" w:rsidRDefault="00254B9F" w:rsidP="002142DC">
            <w:pPr>
              <w:pStyle w:val="StyleStyleBodyTextAfter0ptVerdana"/>
              <w:jc w:val="left"/>
            </w:pPr>
          </w:p>
        </w:tc>
        <w:tc>
          <w:tcPr>
            <w:tcW w:w="1062" w:type="pct"/>
            <w:vAlign w:val="center"/>
          </w:tcPr>
          <w:p w14:paraId="1BCDB68B" w14:textId="77777777" w:rsidR="00254B9F" w:rsidRDefault="00254B9F" w:rsidP="002142DC">
            <w:pPr>
              <w:pStyle w:val="StyleStyleBodyTextAfter0ptVerdana"/>
              <w:jc w:val="left"/>
            </w:pPr>
            <w:r>
              <w:t>Position:</w:t>
            </w:r>
          </w:p>
        </w:tc>
        <w:tc>
          <w:tcPr>
            <w:tcW w:w="1319" w:type="pct"/>
            <w:vAlign w:val="center"/>
          </w:tcPr>
          <w:p w14:paraId="3DE0BC4D" w14:textId="77777777" w:rsidR="00254B9F" w:rsidRDefault="00254B9F" w:rsidP="002142DC">
            <w:pPr>
              <w:pStyle w:val="StyleStyleBodyTextAfter0ptVerdana"/>
              <w:jc w:val="left"/>
            </w:pPr>
          </w:p>
        </w:tc>
      </w:tr>
      <w:tr w:rsidR="00254B9F" w14:paraId="04F5C44A" w14:textId="77777777" w:rsidTr="002142DC">
        <w:trPr>
          <w:trHeight w:val="454"/>
        </w:trPr>
        <w:tc>
          <w:tcPr>
            <w:tcW w:w="1065" w:type="pct"/>
            <w:vAlign w:val="center"/>
          </w:tcPr>
          <w:p w14:paraId="557DF5CB" w14:textId="77777777" w:rsidR="00254B9F" w:rsidRDefault="00FA6DF2" w:rsidP="002142DC">
            <w:pPr>
              <w:pStyle w:val="StyleStyleBodyTextAfter0ptVerdana"/>
              <w:jc w:val="left"/>
            </w:pPr>
            <w:r>
              <w:t>Date and place</w:t>
            </w:r>
            <w:r w:rsidR="00254B9F">
              <w:t>:</w:t>
            </w:r>
          </w:p>
        </w:tc>
        <w:tc>
          <w:tcPr>
            <w:tcW w:w="1317" w:type="pct"/>
            <w:vAlign w:val="center"/>
          </w:tcPr>
          <w:p w14:paraId="5C4B5DF6" w14:textId="77777777" w:rsidR="00254B9F" w:rsidRDefault="00254B9F" w:rsidP="002142DC">
            <w:pPr>
              <w:pStyle w:val="StyleStyleBodyTextAfter0ptVerdana"/>
              <w:jc w:val="left"/>
            </w:pPr>
          </w:p>
        </w:tc>
        <w:tc>
          <w:tcPr>
            <w:tcW w:w="237" w:type="pct"/>
            <w:tcBorders>
              <w:top w:val="nil"/>
              <w:bottom w:val="nil"/>
            </w:tcBorders>
          </w:tcPr>
          <w:p w14:paraId="526091D0" w14:textId="77777777" w:rsidR="00254B9F" w:rsidRDefault="00254B9F" w:rsidP="002142DC">
            <w:pPr>
              <w:pStyle w:val="StyleStyleBodyTextAfter0ptVerdana"/>
              <w:jc w:val="left"/>
            </w:pPr>
          </w:p>
        </w:tc>
        <w:tc>
          <w:tcPr>
            <w:tcW w:w="1062" w:type="pct"/>
            <w:vAlign w:val="center"/>
          </w:tcPr>
          <w:p w14:paraId="5DC6C488" w14:textId="77777777" w:rsidR="00254B9F" w:rsidRDefault="00FA6DF2" w:rsidP="002142DC">
            <w:pPr>
              <w:pStyle w:val="StyleStyleBodyTextAfter0ptVerdana"/>
              <w:jc w:val="left"/>
            </w:pPr>
            <w:r>
              <w:t>Date and place</w:t>
            </w:r>
            <w:r w:rsidR="00254B9F">
              <w:t>:</w:t>
            </w:r>
          </w:p>
        </w:tc>
        <w:tc>
          <w:tcPr>
            <w:tcW w:w="1319" w:type="pct"/>
            <w:vAlign w:val="center"/>
          </w:tcPr>
          <w:p w14:paraId="2D6E8BCB" w14:textId="77777777" w:rsidR="00254B9F" w:rsidRDefault="00254B9F" w:rsidP="002142DC">
            <w:pPr>
              <w:pStyle w:val="StyleStyleBodyTextAfter0ptVerdana"/>
              <w:jc w:val="left"/>
            </w:pPr>
          </w:p>
        </w:tc>
      </w:tr>
      <w:tr w:rsidR="00254B9F" w14:paraId="152AFA26" w14:textId="77777777" w:rsidTr="002142DC">
        <w:trPr>
          <w:trHeight w:val="454"/>
        </w:trPr>
        <w:tc>
          <w:tcPr>
            <w:tcW w:w="1065" w:type="pct"/>
            <w:vAlign w:val="center"/>
          </w:tcPr>
          <w:p w14:paraId="637800AE" w14:textId="77777777" w:rsidR="00254B9F" w:rsidRDefault="00254B9F" w:rsidP="002142DC">
            <w:pPr>
              <w:pStyle w:val="StyleStyleBodyTextAfter0ptVerdana"/>
              <w:jc w:val="left"/>
            </w:pPr>
            <w:r>
              <w:t>Signature:</w:t>
            </w:r>
          </w:p>
        </w:tc>
        <w:tc>
          <w:tcPr>
            <w:tcW w:w="1317" w:type="pct"/>
            <w:vAlign w:val="center"/>
          </w:tcPr>
          <w:p w14:paraId="0DBEFD17" w14:textId="77777777" w:rsidR="00254B9F" w:rsidRDefault="00254B9F" w:rsidP="002142DC">
            <w:pPr>
              <w:pStyle w:val="StyleStyleBodyTextAfter0ptVerdana"/>
              <w:jc w:val="left"/>
            </w:pPr>
          </w:p>
        </w:tc>
        <w:tc>
          <w:tcPr>
            <w:tcW w:w="237" w:type="pct"/>
            <w:tcBorders>
              <w:top w:val="nil"/>
              <w:bottom w:val="nil"/>
            </w:tcBorders>
          </w:tcPr>
          <w:p w14:paraId="730001B7" w14:textId="77777777" w:rsidR="00254B9F" w:rsidRDefault="00254B9F" w:rsidP="002142DC">
            <w:pPr>
              <w:pStyle w:val="StyleStyleBodyTextAfter0ptVerdana"/>
              <w:jc w:val="left"/>
            </w:pPr>
          </w:p>
        </w:tc>
        <w:tc>
          <w:tcPr>
            <w:tcW w:w="1062" w:type="pct"/>
            <w:vAlign w:val="center"/>
          </w:tcPr>
          <w:p w14:paraId="624EC9AE" w14:textId="77777777" w:rsidR="00254B9F" w:rsidRDefault="00254B9F" w:rsidP="002142DC">
            <w:pPr>
              <w:pStyle w:val="StyleStyleBodyTextAfter0ptVerdana"/>
              <w:jc w:val="left"/>
            </w:pPr>
            <w:r>
              <w:t>Signature:</w:t>
            </w:r>
          </w:p>
        </w:tc>
        <w:tc>
          <w:tcPr>
            <w:tcW w:w="1319" w:type="pct"/>
            <w:vAlign w:val="center"/>
          </w:tcPr>
          <w:p w14:paraId="039C1053" w14:textId="77777777" w:rsidR="00254B9F" w:rsidRDefault="00254B9F" w:rsidP="002142DC">
            <w:pPr>
              <w:pStyle w:val="StyleStyleBodyTextAfter0ptVerdana"/>
              <w:jc w:val="left"/>
            </w:pPr>
          </w:p>
        </w:tc>
      </w:tr>
      <w:bookmarkEnd w:id="0"/>
    </w:tbl>
    <w:p w14:paraId="2CCB4DE9" w14:textId="77777777" w:rsidR="00716C54" w:rsidRPr="00D2713A" w:rsidRDefault="00716C54" w:rsidP="002F19BB">
      <w:pPr>
        <w:spacing w:before="240" w:after="240"/>
        <w:rPr>
          <w:highlight w:val="lightGray"/>
        </w:rPr>
      </w:pPr>
    </w:p>
    <w:sectPr w:rsidR="00716C54" w:rsidRPr="00D2713A" w:rsidSect="00863547">
      <w:headerReference w:type="even" r:id="rId16"/>
      <w:headerReference w:type="default" r:id="rId17"/>
      <w:footerReference w:type="even" r:id="rId18"/>
      <w:footerReference w:type="default" r:id="rId19"/>
      <w:headerReference w:type="first" r:id="rId20"/>
      <w:footerReference w:type="first" r:id="rId21"/>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89CEC" w14:textId="77777777" w:rsidR="002142DC" w:rsidRPr="00D02D0C" w:rsidRDefault="002142DC">
      <w:r w:rsidRPr="00D02D0C">
        <w:separator/>
      </w:r>
    </w:p>
  </w:endnote>
  <w:endnote w:type="continuationSeparator" w:id="0">
    <w:p w14:paraId="3E1C5FCD" w14:textId="77777777"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9D4F5" w14:textId="77777777" w:rsidR="002142DC" w:rsidRPr="00D02D0C" w:rsidRDefault="002142DC" w:rsidP="004E4589">
    <w:pPr>
      <w:pStyle w:val="Footer"/>
      <w:pBdr>
        <w:top w:val="single" w:sz="4" w:space="1" w:color="808080"/>
      </w:pBdr>
      <w:jc w:val="left"/>
      <w:rPr>
        <w:rStyle w:val="PageNumber"/>
      </w:rPr>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Pr>
        <w:rStyle w:val="PageNumber"/>
        <w:noProof/>
      </w:rPr>
      <w:t>2</w:t>
    </w:r>
    <w:r w:rsidRPr="00D02D0C">
      <w:rPr>
        <w:rStyle w:val="PageNumber"/>
      </w:rPr>
      <w:fldChar w:fldCharType="end"/>
    </w:r>
  </w:p>
  <w:p w14:paraId="295B990A" w14:textId="77777777" w:rsidR="002142DC" w:rsidRPr="00800F32" w:rsidRDefault="002142DC" w:rsidP="00800F32">
    <w:pPr>
      <w:pStyle w:val="Footer"/>
      <w:jc w:val="right"/>
      <w:rPr>
        <w:color w:val="404040" w:themeColor="text1" w:themeTint="BF"/>
      </w:rPr>
    </w:pPr>
    <w:r>
      <w:tab/>
    </w:r>
    <w:r w:rsidRPr="00A12062">
      <w:rPr>
        <w:rStyle w:val="PageNumb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F0C58" w14:textId="77777777" w:rsidR="002142DC" w:rsidRPr="008F755B" w:rsidRDefault="002142DC" w:rsidP="008F755B">
    <w:pPr>
      <w:pStyle w:val="Footer"/>
      <w:pBdr>
        <w:top w:val="single" w:sz="4" w:space="1" w:color="808080"/>
      </w:pBdr>
      <w:jc w:val="center"/>
      <w:rPr>
        <w:i w:val="0"/>
        <w:color w:val="333333"/>
        <w:sz w:val="20"/>
      </w:rPr>
    </w:pPr>
    <w:r w:rsidRPr="008F755B">
      <w:rPr>
        <w:rStyle w:val="PageNumber"/>
        <w:i w:val="0"/>
      </w:rPr>
      <w:fldChar w:fldCharType="begin"/>
    </w:r>
    <w:r w:rsidRPr="008F755B">
      <w:rPr>
        <w:rStyle w:val="PageNumber"/>
        <w:i w:val="0"/>
      </w:rPr>
      <w:instrText xml:space="preserve"> PAGE </w:instrText>
    </w:r>
    <w:r w:rsidRPr="008F755B">
      <w:rPr>
        <w:rStyle w:val="PageNumber"/>
        <w:i w:val="0"/>
      </w:rPr>
      <w:fldChar w:fldCharType="separate"/>
    </w:r>
    <w:r w:rsidR="00032224">
      <w:rPr>
        <w:rStyle w:val="PageNumber"/>
        <w:i w:val="0"/>
        <w:noProof/>
      </w:rPr>
      <w:t>1</w:t>
    </w:r>
    <w:r w:rsidRPr="008F755B">
      <w:rPr>
        <w:rStyle w:val="PageNumber"/>
        <w:i w:val="0"/>
      </w:rPr>
      <w:fldChar w:fldCharType="end"/>
    </w:r>
  </w:p>
  <w:p w14:paraId="37F96F2D" w14:textId="77777777" w:rsidR="002142DC" w:rsidRPr="002B199A" w:rsidRDefault="002142DC" w:rsidP="002B199A">
    <w:pPr>
      <w:pStyle w:val="Footer"/>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59E8F" w14:textId="77777777" w:rsidR="002142DC" w:rsidRPr="00A12062" w:rsidRDefault="002142DC" w:rsidP="009B131E">
    <w:pPr>
      <w:pStyle w:val="Footer"/>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C0763" w14:textId="77777777" w:rsidR="002142DC" w:rsidRPr="00D02D0C" w:rsidRDefault="002142DC">
      <w:r w:rsidRPr="00D02D0C">
        <w:separator/>
      </w:r>
    </w:p>
  </w:footnote>
  <w:footnote w:type="continuationSeparator" w:id="0">
    <w:p w14:paraId="143879EB" w14:textId="77777777"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902E1" w14:textId="77777777" w:rsidR="002142DC" w:rsidRDefault="002142DC" w:rsidP="00CE1343">
    <w:pPr>
      <w:pStyle w:val="Header"/>
      <w:jc w:val="right"/>
      <w:rPr>
        <w:i w:val="0"/>
        <w:color w:val="FF0000"/>
        <w:lang w:val="fr-BE"/>
      </w:rPr>
    </w:pPr>
  </w:p>
  <w:p w14:paraId="7CD020DD" w14:textId="77777777" w:rsidR="002142DC" w:rsidRDefault="002142DC" w:rsidP="00CE1343">
    <w:pPr>
      <w:pStyle w:val="Header"/>
      <w:jc w:val="right"/>
      <w:rPr>
        <w:i w:val="0"/>
        <w:color w:val="FF0000"/>
        <w:lang w:val="fr-BE"/>
      </w:rPr>
    </w:pPr>
  </w:p>
  <w:p w14:paraId="5789C827" w14:textId="77777777" w:rsidR="002142DC" w:rsidRDefault="002142DC" w:rsidP="00B7420E">
    <w:pPr>
      <w:pStyle w:val="Header"/>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06C93A2B" wp14:editId="70C93871">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7287496C" wp14:editId="4B18B689">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E9074D"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5BD06266" w14:textId="77777777" w:rsidR="002142DC" w:rsidRPr="00157CCC" w:rsidRDefault="002142DC" w:rsidP="00B7420E">
    <w:pPr>
      <w:pStyle w:val="Header"/>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0E1F7AD1" wp14:editId="68B75D9E">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5D8F715B" wp14:editId="62FC8CAB">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56D2B7"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B0633" w14:textId="77777777" w:rsidR="002142DC" w:rsidRDefault="002142DC" w:rsidP="00903D75">
    <w:pPr>
      <w:pStyle w:val="Header"/>
      <w:rPr>
        <w:i w:val="0"/>
        <w:color w:val="FF0000"/>
        <w:lang w:val="fr-BE"/>
      </w:rPr>
    </w:pPr>
  </w:p>
  <w:p w14:paraId="2099A45A" w14:textId="77777777" w:rsidR="002142DC" w:rsidRPr="008F755B" w:rsidRDefault="002142DC" w:rsidP="00903D75">
    <w:pPr>
      <w:pStyle w:val="Header"/>
      <w:rPr>
        <w:i w:val="0"/>
        <w:color w:val="auto"/>
      </w:rPr>
    </w:pPr>
    <w:r w:rsidRPr="008F755B">
      <w:rPr>
        <w:i w:val="0"/>
        <w:color w:val="auto"/>
      </w:rPr>
      <w:t xml:space="preserve">Erasmus+ </w:t>
    </w:r>
    <w:r>
      <w:rPr>
        <w:i w:val="0"/>
        <w:color w:val="auto"/>
      </w:rPr>
      <w:t>le</w:t>
    </w:r>
    <w:r w:rsidRPr="008F755B">
      <w:rPr>
        <w:i w:val="0"/>
        <w:color w:val="auto"/>
      </w:rPr>
      <w:t>arning agreement</w:t>
    </w:r>
    <w:r>
      <w:rPr>
        <w:i w:val="0"/>
        <w:color w:val="auto"/>
      </w:rPr>
      <w:t xml:space="preserve"> – </w:t>
    </w:r>
    <w:r w:rsidRPr="00840199">
      <w:rPr>
        <w:i w:val="0"/>
        <w:color w:val="auto"/>
        <w:highlight w:val="lightGray"/>
      </w:rPr>
      <w:t>[Activity type]</w:t>
    </w:r>
  </w:p>
  <w:p w14:paraId="4142D1A9" w14:textId="77777777" w:rsidR="002142DC" w:rsidRDefault="002142DC" w:rsidP="00903D75">
    <w:pPr>
      <w:pStyle w:val="Header"/>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14:paraId="3B720661" w14:textId="77777777" w:rsidR="002142DC" w:rsidRPr="002C229D" w:rsidRDefault="002142DC" w:rsidP="00903D75">
    <w:pPr>
      <w:pStyle w:val="Header"/>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7216" behindDoc="0" locked="0" layoutInCell="1" allowOverlap="1" wp14:anchorId="0DAD6972" wp14:editId="50B2EE6A">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749363" id="Straight Connector 18" o:spid="_x0000_s1026" style="position:absolute;z-index:251657216;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03BC" w14:textId="77777777" w:rsidR="002142DC" w:rsidRPr="008F15D7" w:rsidRDefault="002142DC" w:rsidP="008F755B">
    <w:pPr>
      <w:pStyle w:val="Header"/>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851990224">
    <w:abstractNumId w:val="5"/>
  </w:num>
  <w:num w:numId="2" w16cid:durableId="319580254">
    <w:abstractNumId w:val="4"/>
  </w:num>
  <w:num w:numId="3" w16cid:durableId="445927337">
    <w:abstractNumId w:val="3"/>
  </w:num>
  <w:num w:numId="4" w16cid:durableId="1602177425">
    <w:abstractNumId w:val="2"/>
  </w:num>
  <w:num w:numId="5" w16cid:durableId="327095515">
    <w:abstractNumId w:val="1"/>
  </w:num>
  <w:num w:numId="6" w16cid:durableId="138810387">
    <w:abstractNumId w:val="0"/>
  </w:num>
  <w:num w:numId="7" w16cid:durableId="727462406">
    <w:abstractNumId w:val="9"/>
  </w:num>
  <w:num w:numId="8" w16cid:durableId="839004255">
    <w:abstractNumId w:val="8"/>
  </w:num>
  <w:num w:numId="9" w16cid:durableId="463229927">
    <w:abstractNumId w:val="15"/>
  </w:num>
  <w:num w:numId="10" w16cid:durableId="1902709029">
    <w:abstractNumId w:val="23"/>
  </w:num>
  <w:num w:numId="11" w16cid:durableId="641274116">
    <w:abstractNumId w:val="11"/>
  </w:num>
  <w:num w:numId="12" w16cid:durableId="292559901">
    <w:abstractNumId w:val="25"/>
  </w:num>
  <w:num w:numId="13" w16cid:durableId="676467165">
    <w:abstractNumId w:val="7"/>
  </w:num>
  <w:num w:numId="14" w16cid:durableId="277951002">
    <w:abstractNumId w:val="12"/>
  </w:num>
  <w:num w:numId="15" w16cid:durableId="1389767585">
    <w:abstractNumId w:val="31"/>
  </w:num>
  <w:num w:numId="16" w16cid:durableId="1856193528">
    <w:abstractNumId w:val="28"/>
  </w:num>
  <w:num w:numId="17" w16cid:durableId="303048723">
    <w:abstractNumId w:val="13"/>
  </w:num>
  <w:num w:numId="18" w16cid:durableId="264463164">
    <w:abstractNumId w:val="21"/>
  </w:num>
  <w:num w:numId="19" w16cid:durableId="1113279797">
    <w:abstractNumId w:val="29"/>
  </w:num>
  <w:num w:numId="20" w16cid:durableId="1898398183">
    <w:abstractNumId w:val="18"/>
  </w:num>
  <w:num w:numId="21" w16cid:durableId="532112110">
    <w:abstractNumId w:val="19"/>
  </w:num>
  <w:num w:numId="22" w16cid:durableId="781192075">
    <w:abstractNumId w:val="5"/>
  </w:num>
  <w:num w:numId="23" w16cid:durableId="758253579">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83657279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886720087">
    <w:abstractNumId w:val="12"/>
    <w:lvlOverride w:ilvl="0">
      <w:startOverride w:val="1"/>
      <w:lvl w:ilvl="0" w:tplc="B6E29838">
        <w:start w:val="1"/>
        <w:numFmt w:val="decimal"/>
        <w:lvlText w:val="4.%1"/>
        <w:lvlJc w:val="left"/>
        <w:pPr>
          <w:ind w:left="360" w:hanging="360"/>
        </w:pPr>
        <w:rPr>
          <w:rFonts w:hint="default"/>
        </w:rPr>
      </w:lvl>
    </w:lvlOverride>
  </w:num>
  <w:num w:numId="26" w16cid:durableId="2069452518">
    <w:abstractNumId w:val="14"/>
  </w:num>
  <w:num w:numId="27" w16cid:durableId="204472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844766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78783963">
    <w:abstractNumId w:val="14"/>
  </w:num>
  <w:num w:numId="30" w16cid:durableId="2143379014">
    <w:abstractNumId w:val="14"/>
  </w:num>
  <w:num w:numId="31" w16cid:durableId="850603900">
    <w:abstractNumId w:val="14"/>
  </w:num>
  <w:num w:numId="32" w16cid:durableId="1071082117">
    <w:abstractNumId w:val="26"/>
  </w:num>
  <w:num w:numId="33" w16cid:durableId="1622225370">
    <w:abstractNumId w:val="30"/>
  </w:num>
  <w:num w:numId="34" w16cid:durableId="264388127">
    <w:abstractNumId w:val="16"/>
  </w:num>
  <w:num w:numId="35" w16cid:durableId="84305028">
    <w:abstractNumId w:val="17"/>
  </w:num>
  <w:num w:numId="36" w16cid:durableId="653071451">
    <w:abstractNumId w:val="6"/>
  </w:num>
  <w:num w:numId="37" w16cid:durableId="1884750713">
    <w:abstractNumId w:val="27"/>
  </w:num>
  <w:num w:numId="38" w16cid:durableId="746877137">
    <w:abstractNumId w:val="10"/>
  </w:num>
  <w:num w:numId="39" w16cid:durableId="18358771">
    <w:abstractNumId w:val="20"/>
  </w:num>
  <w:num w:numId="40" w16cid:durableId="1509128867">
    <w:abstractNumId w:val="24"/>
  </w:num>
  <w:num w:numId="41" w16cid:durableId="1497187459">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3489"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0610"/>
    <w:rsid w:val="00032224"/>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08A"/>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8A5"/>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13B2"/>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A6275"/>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274"/>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3AAB"/>
    <w:rsid w:val="004E4477"/>
    <w:rsid w:val="004E4589"/>
    <w:rsid w:val="004E625B"/>
    <w:rsid w:val="004F0446"/>
    <w:rsid w:val="004F180F"/>
    <w:rsid w:val="004F1823"/>
    <w:rsid w:val="004F6416"/>
    <w:rsid w:val="004F6DFB"/>
    <w:rsid w:val="0050265F"/>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D64"/>
    <w:rsid w:val="005963FC"/>
    <w:rsid w:val="00597995"/>
    <w:rsid w:val="00597CB4"/>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0FF8"/>
    <w:rsid w:val="00664E79"/>
    <w:rsid w:val="00665527"/>
    <w:rsid w:val="00665DD2"/>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239"/>
    <w:rsid w:val="0069660A"/>
    <w:rsid w:val="00697F08"/>
    <w:rsid w:val="006A13F6"/>
    <w:rsid w:val="006A3AA5"/>
    <w:rsid w:val="006A4E46"/>
    <w:rsid w:val="006B0464"/>
    <w:rsid w:val="006B1FDC"/>
    <w:rsid w:val="006B2590"/>
    <w:rsid w:val="006B36F6"/>
    <w:rsid w:val="006B381B"/>
    <w:rsid w:val="006B45C0"/>
    <w:rsid w:val="006B4E59"/>
    <w:rsid w:val="006B5027"/>
    <w:rsid w:val="006B6C96"/>
    <w:rsid w:val="006B7230"/>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28AB"/>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485"/>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145"/>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4A7C"/>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6C6D"/>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03FD6"/>
    <w:rsid w:val="00C0562E"/>
    <w:rsid w:val="00C12261"/>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CF74DC"/>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1FE"/>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4523"/>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48C6"/>
    <w:rsid w:val="00E2590C"/>
    <w:rsid w:val="00E260F8"/>
    <w:rsid w:val="00E2723E"/>
    <w:rsid w:val="00E2748F"/>
    <w:rsid w:val="00E27EEA"/>
    <w:rsid w:val="00E301A9"/>
    <w:rsid w:val="00E306DA"/>
    <w:rsid w:val="00E321EB"/>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8C"/>
    <w:rsid w:val="00E70658"/>
    <w:rsid w:val="00E7633B"/>
    <w:rsid w:val="00E80C9D"/>
    <w:rsid w:val="00E80D8A"/>
    <w:rsid w:val="00E8376E"/>
    <w:rsid w:val="00E83B7B"/>
    <w:rsid w:val="00E843E4"/>
    <w:rsid w:val="00E84994"/>
    <w:rsid w:val="00E94242"/>
    <w:rsid w:val="00E94452"/>
    <w:rsid w:val="00E94670"/>
    <w:rsid w:val="00E95508"/>
    <w:rsid w:val="00E96D19"/>
    <w:rsid w:val="00E979BE"/>
    <w:rsid w:val="00EA0E86"/>
    <w:rsid w:val="00EA2C5B"/>
    <w:rsid w:val="00EA36EE"/>
    <w:rsid w:val="00EA435C"/>
    <w:rsid w:val="00EA4692"/>
    <w:rsid w:val="00EA5C3D"/>
    <w:rsid w:val="00EA5CAA"/>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568A"/>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A66CD"/>
    <w:rsid w:val="00FA6DF2"/>
    <w:rsid w:val="00FA7294"/>
    <w:rsid w:val="00FB0D0E"/>
    <w:rsid w:val="00FB4DC6"/>
    <w:rsid w:val="00FB6833"/>
    <w:rsid w:val="00FB7B63"/>
    <w:rsid w:val="00FC14D7"/>
    <w:rsid w:val="00FC37CE"/>
    <w:rsid w:val="00FC5BD1"/>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style="mso-position-horizontal-relative:page;mso-position-vertical-relative:page" fill="f" fillcolor="white" stroke="f">
      <v:fill color="white" on="f"/>
      <v:stroke on="f"/>
    </o:shapedefaults>
    <o:shapelayout v:ext="edit">
      <o:idmap v:ext="edit" data="1"/>
    </o:shapelayout>
  </w:shapeDefaults>
  <w:decimalSymbol w:val=","/>
  <w:listSeparator w:val=";"/>
  <w14:docId w14:val="40FB8E20"/>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9C8"/>
    <w:pPr>
      <w:jc w:val="both"/>
    </w:pPr>
    <w:rPr>
      <w:rFonts w:ascii="Verdana" w:hAnsi="Verdana"/>
      <w:color w:val="333333"/>
      <w:szCs w:val="24"/>
      <w:lang w:eastAsia="en-GB"/>
    </w:rPr>
  </w:style>
  <w:style w:type="paragraph" w:styleId="Heading1">
    <w:name w:val="heading 1"/>
    <w:basedOn w:val="Normal"/>
    <w:next w:val="Normal"/>
    <w:link w:val="Heading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Heading2">
    <w:name w:val="heading 2"/>
    <w:basedOn w:val="Normal"/>
    <w:next w:val="BodyText"/>
    <w:link w:val="Heading2Char"/>
    <w:qFormat/>
    <w:rsid w:val="002F19BB"/>
    <w:pPr>
      <w:keepNext/>
      <w:numPr>
        <w:ilvl w:val="1"/>
        <w:numId w:val="41"/>
      </w:numPr>
      <w:spacing w:before="240" w:after="240"/>
      <w:outlineLvl w:val="1"/>
    </w:pPr>
    <w:rPr>
      <w:rFonts w:cs="Arial"/>
      <w:b/>
      <w:bCs/>
      <w:iCs/>
      <w:color w:val="auto"/>
      <w:szCs w:val="22"/>
    </w:rPr>
  </w:style>
  <w:style w:type="paragraph" w:styleId="Heading3">
    <w:name w:val="heading 3"/>
    <w:basedOn w:val="Normal"/>
    <w:next w:val="BodyText"/>
    <w:qFormat/>
    <w:rsid w:val="00C80213"/>
    <w:pPr>
      <w:keepNext/>
      <w:numPr>
        <w:ilvl w:val="2"/>
        <w:numId w:val="41"/>
      </w:numPr>
      <w:spacing w:before="240" w:after="60"/>
      <w:outlineLvl w:val="2"/>
    </w:pPr>
    <w:rPr>
      <w:rFonts w:cs="Arial"/>
      <w:b/>
      <w:bCs/>
      <w:color w:val="263673"/>
      <w:sz w:val="22"/>
      <w:szCs w:val="26"/>
    </w:rPr>
  </w:style>
  <w:style w:type="paragraph" w:styleId="Heading4">
    <w:name w:val="heading 4"/>
    <w:basedOn w:val="Normal"/>
    <w:next w:val="Normal"/>
    <w:link w:val="Heading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2F19BB"/>
    <w:rPr>
      <w:rFonts w:ascii="Verdana" w:hAnsi="Verdana" w:cs="Arial"/>
      <w:b/>
      <w:bCs/>
      <w:iCs/>
      <w:szCs w:val="22"/>
      <w:lang w:eastAsia="en-GB"/>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qFormat/>
    <w:rsid w:val="0037003F"/>
    <w:pPr>
      <w:tabs>
        <w:tab w:val="right" w:leader="dot" w:pos="9070"/>
      </w:tabs>
    </w:pPr>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eastAsia="en-GB"/>
    </w:rPr>
  </w:style>
  <w:style w:type="character" w:customStyle="1" w:styleId="StyleListBullet2Char">
    <w:name w:val="Style List Bullet 2 + Char"/>
    <w:basedOn w:val="ListBullet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2F19BB"/>
    <w:rPr>
      <w:rFonts w:ascii="Verdana" w:hAnsi="Verdana" w:cs="Arial"/>
      <w:b/>
      <w:bCs/>
      <w:kern w:val="32"/>
      <w:sz w:val="24"/>
      <w:szCs w:val="32"/>
      <w:lang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NoSpacing">
    <w:name w:val="No Spacing"/>
    <w:link w:val="NoSpacingChar"/>
    <w:uiPriority w:val="1"/>
    <w:qFormat/>
    <w:rsid w:val="005C3A30"/>
    <w:rPr>
      <w:rFonts w:ascii="Calibri" w:eastAsia="MS Mincho" w:hAnsi="Calibri" w:cs="Arial"/>
      <w:sz w:val="22"/>
      <w:szCs w:val="22"/>
      <w:lang w:val="en-US" w:eastAsia="ja-JP"/>
    </w:rPr>
  </w:style>
  <w:style w:type="character" w:customStyle="1" w:styleId="NoSpacingChar">
    <w:name w:val="No Spacing Char"/>
    <w:link w:val="NoSpacing"/>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ody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ody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ody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ody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ody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OC3">
    <w:name w:val="toc 3"/>
    <w:basedOn w:val="Normal"/>
    <w:next w:val="Normal"/>
    <w:autoRedefine/>
    <w:uiPriority w:val="39"/>
    <w:unhideWhenUsed/>
    <w:rsid w:val="001538D8"/>
    <w:pPr>
      <w:spacing w:after="100"/>
      <w:ind w:left="400"/>
    </w:pPr>
  </w:style>
  <w:style w:type="paragraph" w:styleId="TOCHeading">
    <w:name w:val="TOC Heading"/>
    <w:basedOn w:val="Heading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leGrid">
    <w:name w:val="Table Grid"/>
    <w:basedOn w:val="Table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076B"/>
    <w:rPr>
      <w:color w:val="808080"/>
    </w:rPr>
  </w:style>
  <w:style w:type="character" w:customStyle="1" w:styleId="Heading4Char">
    <w:name w:val="Heading 4 Char"/>
    <w:basedOn w:val="DefaultParagraphFont"/>
    <w:link w:val="Heading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Heading5Char">
    <w:name w:val="Heading 5 Char"/>
    <w:basedOn w:val="DefaultParagraphFont"/>
    <w:link w:val="Heading5"/>
    <w:semiHidden/>
    <w:rsid w:val="002F19BB"/>
    <w:rPr>
      <w:rFonts w:asciiTheme="majorHAnsi" w:eastAsiaTheme="majorEastAsia" w:hAnsiTheme="majorHAnsi" w:cstheme="majorBidi"/>
      <w:color w:val="365F91" w:themeColor="accent1" w:themeShade="BF"/>
      <w:szCs w:val="24"/>
      <w:lang w:eastAsia="en-GB"/>
    </w:rPr>
  </w:style>
  <w:style w:type="character" w:customStyle="1" w:styleId="Heading6Char">
    <w:name w:val="Heading 6 Char"/>
    <w:basedOn w:val="DefaultParagraphFont"/>
    <w:link w:val="Heading6"/>
    <w:semiHidden/>
    <w:rsid w:val="002F19BB"/>
    <w:rPr>
      <w:rFonts w:asciiTheme="majorHAnsi" w:eastAsiaTheme="majorEastAsia" w:hAnsiTheme="majorHAnsi" w:cstheme="majorBidi"/>
      <w:color w:val="243F60" w:themeColor="accent1" w:themeShade="7F"/>
      <w:szCs w:val="24"/>
      <w:lang w:eastAsia="en-GB"/>
    </w:rPr>
  </w:style>
  <w:style w:type="character" w:customStyle="1" w:styleId="Heading7Char">
    <w:name w:val="Heading 7 Char"/>
    <w:basedOn w:val="DefaultParagraphFont"/>
    <w:link w:val="Heading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Heading8Char">
    <w:name w:val="Heading 8 Char"/>
    <w:basedOn w:val="DefaultParagraphFont"/>
    <w:link w:val="Heading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opa.eu/europass/en/description-eight-eqf-level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europa.eu/europass/en/description-eight-eqf-level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erasmus-quality-standards-mobility-projects-vet-adults-schools" TargetMode="External"/><Relationship Id="rId5" Type="http://schemas.openxmlformats.org/officeDocument/2006/relationships/numbering" Target="numbering.xml"/><Relationship Id="rId15" Type="http://schemas.openxmlformats.org/officeDocument/2006/relationships/hyperlink" Target="https://europa.eu/europass/en/description-eight-eqf-level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description-eight-eqf-level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002DBA-BE02-4ACE-8912-6C45A54853CA}">
  <ds:schemaRefs>
    <ds:schemaRef ds:uri="http://schemas.openxmlformats.org/officeDocument/2006/bibliography"/>
  </ds:schemaRefs>
</ds:datastoreItem>
</file>

<file path=customXml/itemProps2.xml><?xml version="1.0" encoding="utf-8"?>
<ds:datastoreItem xmlns:ds="http://schemas.openxmlformats.org/officeDocument/2006/customXml" ds:itemID="{8B5CD9C4-1AF1-4285-9A0A-56EE5C840E56}"/>
</file>

<file path=customXml/itemProps3.xml><?xml version="1.0" encoding="utf-8"?>
<ds:datastoreItem xmlns:ds="http://schemas.openxmlformats.org/officeDocument/2006/customXml" ds:itemID="{9DC2EFC1-4562-439D-B420-65DF949255C3}">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9EC3AEB-FDF5-467E-AE6C-5CFABBE563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2421</Words>
  <Characters>14266</Characters>
  <Application>Microsoft Office Word</Application>
  <DocSecurity>0</DocSecurity>
  <Lines>432</Lines>
  <Paragraphs>241</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16446</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SAMRAY Christophe (EAC)</cp:lastModifiedBy>
  <cp:revision>2</cp:revision>
  <cp:lastPrinted>2020-05-28T14:16:00Z</cp:lastPrinted>
  <dcterms:created xsi:type="dcterms:W3CDTF">2024-02-23T06:16:00Z</dcterms:created>
  <dcterms:modified xsi:type="dcterms:W3CDTF">2024-02-23T06:16:00Z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MSIP_Label_6bd9ddd1-4d20-43f6-abfa-fc3c07406f94_Enabled">
    <vt:lpwstr>true</vt:lpwstr>
  </property>
  <property fmtid="{D5CDD505-2E9C-101B-9397-08002B2CF9AE}" pid="8" name="MSIP_Label_6bd9ddd1-4d20-43f6-abfa-fc3c07406f94_SetDate">
    <vt:lpwstr>2024-02-23T06:16:00Z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c904ad58-714b-4d82-b195-d202a6f6915d</vt:lpwstr>
  </property>
  <property fmtid="{D5CDD505-2E9C-101B-9397-08002B2CF9AE}" pid="13" name="MSIP_Label_6bd9ddd1-4d20-43f6-abfa-fc3c07406f94_ContentBits">
    <vt:lpwstr>0</vt:lpwstr>
  </property>
</Properties>
</file>